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42F6" w14:textId="53CFAABC" w:rsidR="001D466A" w:rsidRPr="007C068D" w:rsidRDefault="00271282" w:rsidP="00271282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068D">
        <w:rPr>
          <w:rFonts w:ascii="Arial" w:hAnsi="Arial" w:cs="Arial"/>
          <w:bCs/>
          <w:color w:val="000000" w:themeColor="text1"/>
          <w:sz w:val="28"/>
          <w:szCs w:val="28"/>
        </w:rPr>
        <w:t>Sample Induction Checklist for</w:t>
      </w:r>
      <w:r w:rsidR="007C068D" w:rsidRPr="007C068D">
        <w:rPr>
          <w:rFonts w:ascii="Arial" w:hAnsi="Arial" w:cs="Arial"/>
          <w:bCs/>
          <w:color w:val="000000" w:themeColor="text1"/>
          <w:sz w:val="28"/>
          <w:szCs w:val="28"/>
        </w:rPr>
        <w:t xml:space="preserve"> Volunteers</w:t>
      </w:r>
    </w:p>
    <w:p w14:paraId="596B42F7" w14:textId="77777777" w:rsidR="00AE4537" w:rsidRPr="007C068D" w:rsidRDefault="00AE4537" w:rsidP="004261D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AC6306" w14:textId="4C779AC2" w:rsidR="00344978" w:rsidRPr="00344978" w:rsidRDefault="007C068D" w:rsidP="004261D0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Induction</w:t>
      </w:r>
      <w:r w:rsidR="00344978">
        <w:rPr>
          <w:rFonts w:ascii="Arial" w:hAnsi="Arial" w:cs="Arial"/>
          <w:bCs/>
          <w:color w:val="000000" w:themeColor="text1"/>
          <w:sz w:val="24"/>
          <w:szCs w:val="24"/>
        </w:rPr>
        <w:t xml:space="preserve"> for Volunteers</w:t>
      </w:r>
    </w:p>
    <w:p w14:paraId="596B42FC" w14:textId="77777777" w:rsidR="004261D0" w:rsidRPr="007C068D" w:rsidRDefault="004261D0" w:rsidP="004261D0">
      <w:pPr>
        <w:spacing w:after="0"/>
        <w:rPr>
          <w:rFonts w:ascii="Arial" w:hAnsi="Arial" w:cs="Arial"/>
          <w:sz w:val="24"/>
          <w:szCs w:val="24"/>
        </w:rPr>
      </w:pPr>
      <w:r w:rsidRPr="007C068D">
        <w:rPr>
          <w:rFonts w:ascii="Arial" w:hAnsi="Arial" w:cs="Arial"/>
          <w:sz w:val="24"/>
          <w:szCs w:val="24"/>
        </w:rPr>
        <w:t xml:space="preserve">Induction is a time to ensure </w:t>
      </w:r>
      <w:r w:rsidR="00012D02" w:rsidRPr="007C068D">
        <w:rPr>
          <w:rFonts w:ascii="Arial" w:hAnsi="Arial" w:cs="Arial"/>
          <w:sz w:val="24"/>
          <w:szCs w:val="24"/>
        </w:rPr>
        <w:t xml:space="preserve">that you </w:t>
      </w:r>
      <w:r w:rsidRPr="007C068D">
        <w:rPr>
          <w:rFonts w:ascii="Arial" w:hAnsi="Arial" w:cs="Arial"/>
          <w:sz w:val="24"/>
          <w:szCs w:val="24"/>
        </w:rPr>
        <w:t>know just how valued and impor</w:t>
      </w:r>
      <w:r w:rsidR="00012D02" w:rsidRPr="007C068D">
        <w:rPr>
          <w:rFonts w:ascii="Arial" w:hAnsi="Arial" w:cs="Arial"/>
          <w:sz w:val="24"/>
          <w:szCs w:val="24"/>
        </w:rPr>
        <w:t>tant you are</w:t>
      </w:r>
      <w:r w:rsidRPr="007C068D">
        <w:rPr>
          <w:rFonts w:ascii="Arial" w:hAnsi="Arial" w:cs="Arial"/>
          <w:sz w:val="24"/>
          <w:szCs w:val="24"/>
        </w:rPr>
        <w:t xml:space="preserve"> to our organis</w:t>
      </w:r>
      <w:r w:rsidR="00616697" w:rsidRPr="007C068D">
        <w:rPr>
          <w:rFonts w:ascii="Arial" w:hAnsi="Arial" w:cs="Arial"/>
          <w:sz w:val="24"/>
          <w:szCs w:val="24"/>
        </w:rPr>
        <w:t>ation.  It is an o</w:t>
      </w:r>
      <w:r w:rsidR="00012D02" w:rsidRPr="007C068D">
        <w:rPr>
          <w:rFonts w:ascii="Arial" w:hAnsi="Arial" w:cs="Arial"/>
          <w:sz w:val="24"/>
          <w:szCs w:val="24"/>
        </w:rPr>
        <w:t xml:space="preserve">pportunity to make sure that </w:t>
      </w:r>
      <w:r w:rsidR="001922C3" w:rsidRPr="007C068D">
        <w:rPr>
          <w:rFonts w:ascii="Arial" w:hAnsi="Arial" w:cs="Arial"/>
          <w:sz w:val="24"/>
          <w:szCs w:val="24"/>
        </w:rPr>
        <w:t xml:space="preserve">you are </w:t>
      </w:r>
      <w:proofErr w:type="gramStart"/>
      <w:r w:rsidR="001922C3" w:rsidRPr="007C068D">
        <w:rPr>
          <w:rFonts w:ascii="Arial" w:hAnsi="Arial" w:cs="Arial"/>
          <w:sz w:val="24"/>
          <w:szCs w:val="24"/>
        </w:rPr>
        <w:t>welcomed</w:t>
      </w:r>
      <w:proofErr w:type="gramEnd"/>
      <w:r w:rsidR="001922C3" w:rsidRPr="007C068D">
        <w:rPr>
          <w:rFonts w:ascii="Arial" w:hAnsi="Arial" w:cs="Arial"/>
          <w:sz w:val="24"/>
          <w:szCs w:val="24"/>
        </w:rPr>
        <w:t xml:space="preserve"> and </w:t>
      </w:r>
      <w:r w:rsidR="00012D02" w:rsidRPr="007C068D">
        <w:rPr>
          <w:rFonts w:ascii="Arial" w:hAnsi="Arial" w:cs="Arial"/>
          <w:sz w:val="24"/>
          <w:szCs w:val="24"/>
        </w:rPr>
        <w:t>your</w:t>
      </w:r>
      <w:r w:rsidR="00616697" w:rsidRPr="007C068D">
        <w:rPr>
          <w:rFonts w:ascii="Arial" w:hAnsi="Arial" w:cs="Arial"/>
          <w:sz w:val="24"/>
          <w:szCs w:val="24"/>
        </w:rPr>
        <w:t xml:space="preserve"> experienc</w:t>
      </w:r>
      <w:r w:rsidR="00012D02" w:rsidRPr="007C068D">
        <w:rPr>
          <w:rFonts w:ascii="Arial" w:hAnsi="Arial" w:cs="Arial"/>
          <w:sz w:val="24"/>
          <w:szCs w:val="24"/>
        </w:rPr>
        <w:t>e is a planned and supported</w:t>
      </w:r>
      <w:r w:rsidR="00616697" w:rsidRPr="007C068D">
        <w:rPr>
          <w:rFonts w:ascii="Arial" w:hAnsi="Arial" w:cs="Arial"/>
          <w:sz w:val="24"/>
          <w:szCs w:val="24"/>
        </w:rPr>
        <w:t xml:space="preserve"> from the very outset.  It is also an opportunity to </w:t>
      </w:r>
      <w:r w:rsidR="00012D02" w:rsidRPr="007C068D">
        <w:rPr>
          <w:rFonts w:ascii="Arial" w:hAnsi="Arial" w:cs="Arial"/>
          <w:sz w:val="24"/>
          <w:szCs w:val="24"/>
        </w:rPr>
        <w:t>learn about the</w:t>
      </w:r>
      <w:r w:rsidR="00616697" w:rsidRPr="007C068D">
        <w:rPr>
          <w:rFonts w:ascii="Arial" w:hAnsi="Arial" w:cs="Arial"/>
          <w:sz w:val="24"/>
          <w:szCs w:val="24"/>
        </w:rPr>
        <w:t xml:space="preserve"> expectations of the organisation as well as embrace </w:t>
      </w:r>
      <w:r w:rsidR="00012D02" w:rsidRPr="007C068D">
        <w:rPr>
          <w:rFonts w:ascii="Arial" w:hAnsi="Arial" w:cs="Arial"/>
          <w:sz w:val="24"/>
          <w:szCs w:val="24"/>
        </w:rPr>
        <w:t>your</w:t>
      </w:r>
      <w:r w:rsidR="00616697" w:rsidRPr="007C068D">
        <w:rPr>
          <w:rFonts w:ascii="Arial" w:hAnsi="Arial" w:cs="Arial"/>
          <w:sz w:val="24"/>
          <w:szCs w:val="24"/>
        </w:rPr>
        <w:t xml:space="preserve"> enthusiasm, </w:t>
      </w:r>
      <w:proofErr w:type="gramStart"/>
      <w:r w:rsidR="00616697" w:rsidRPr="007C068D">
        <w:rPr>
          <w:rFonts w:ascii="Arial" w:hAnsi="Arial" w:cs="Arial"/>
          <w:sz w:val="24"/>
          <w:szCs w:val="24"/>
        </w:rPr>
        <w:t>motivation</w:t>
      </w:r>
      <w:proofErr w:type="gramEnd"/>
      <w:r w:rsidR="00616697" w:rsidRPr="007C068D">
        <w:rPr>
          <w:rFonts w:ascii="Arial" w:hAnsi="Arial" w:cs="Arial"/>
          <w:sz w:val="24"/>
          <w:szCs w:val="24"/>
        </w:rPr>
        <w:t xml:space="preserve"> and fresh ideas</w:t>
      </w:r>
      <w:r w:rsidR="00012D02" w:rsidRPr="007C068D">
        <w:rPr>
          <w:rFonts w:ascii="Arial" w:hAnsi="Arial" w:cs="Arial"/>
          <w:sz w:val="24"/>
          <w:szCs w:val="24"/>
        </w:rPr>
        <w:t xml:space="preserve"> which you will undoubtedly</w:t>
      </w:r>
      <w:r w:rsidR="003834AE" w:rsidRPr="007C068D">
        <w:rPr>
          <w:rFonts w:ascii="Arial" w:hAnsi="Arial" w:cs="Arial"/>
          <w:sz w:val="24"/>
          <w:szCs w:val="24"/>
        </w:rPr>
        <w:t xml:space="preserve"> </w:t>
      </w:r>
      <w:r w:rsidR="00012D02" w:rsidRPr="007C068D">
        <w:rPr>
          <w:rFonts w:ascii="Arial" w:hAnsi="Arial" w:cs="Arial"/>
          <w:sz w:val="24"/>
          <w:szCs w:val="24"/>
        </w:rPr>
        <w:t>bring.</w:t>
      </w:r>
      <w:r w:rsidR="00510B76" w:rsidRPr="007C068D">
        <w:rPr>
          <w:rFonts w:ascii="Arial" w:hAnsi="Arial" w:cs="Arial"/>
          <w:sz w:val="24"/>
          <w:szCs w:val="24"/>
        </w:rPr>
        <w:t xml:space="preserve">  We understand that people already volunteering can seem to inhabit a space easily and you can feel a bit overwhelmed, but we will seek to be as friendly and supportive as possible and </w:t>
      </w:r>
      <w:r w:rsidR="001922C3" w:rsidRPr="007C068D">
        <w:rPr>
          <w:rFonts w:ascii="Arial" w:hAnsi="Arial" w:cs="Arial"/>
          <w:sz w:val="24"/>
          <w:szCs w:val="24"/>
        </w:rPr>
        <w:t>guide</w:t>
      </w:r>
      <w:r w:rsidR="00F71FA2" w:rsidRPr="007C068D">
        <w:rPr>
          <w:rFonts w:ascii="Arial" w:hAnsi="Arial" w:cs="Arial"/>
          <w:sz w:val="24"/>
          <w:szCs w:val="24"/>
        </w:rPr>
        <w:t xml:space="preserve"> you through the role</w:t>
      </w:r>
      <w:r w:rsidR="00510B76" w:rsidRPr="007C068D">
        <w:rPr>
          <w:rFonts w:ascii="Arial" w:hAnsi="Arial" w:cs="Arial"/>
          <w:sz w:val="24"/>
          <w:szCs w:val="24"/>
        </w:rPr>
        <w:t xml:space="preserve"> so that you can enjoy it from the start.</w:t>
      </w:r>
    </w:p>
    <w:p w14:paraId="596B42FD" w14:textId="77777777" w:rsidR="00012D02" w:rsidRPr="007C068D" w:rsidRDefault="00012D02" w:rsidP="004261D0">
      <w:pPr>
        <w:spacing w:after="0"/>
        <w:rPr>
          <w:rFonts w:ascii="Arial" w:hAnsi="Arial" w:cs="Arial"/>
          <w:sz w:val="16"/>
          <w:szCs w:val="16"/>
        </w:rPr>
      </w:pPr>
    </w:p>
    <w:p w14:paraId="596B42FE" w14:textId="77777777" w:rsidR="001B2130" w:rsidRPr="007C068D" w:rsidRDefault="001B2130" w:rsidP="004261D0">
      <w:pPr>
        <w:spacing w:after="0"/>
        <w:rPr>
          <w:rFonts w:ascii="Arial" w:hAnsi="Arial" w:cs="Arial"/>
          <w:sz w:val="16"/>
          <w:szCs w:val="16"/>
        </w:rPr>
      </w:pPr>
    </w:p>
    <w:p w14:paraId="596B42FF" w14:textId="77777777" w:rsidR="00616697" w:rsidRPr="007C068D" w:rsidRDefault="00642423" w:rsidP="004261D0">
      <w:pPr>
        <w:spacing w:after="0"/>
        <w:rPr>
          <w:rFonts w:ascii="Arial" w:hAnsi="Arial" w:cs="Arial"/>
          <w:b/>
          <w:sz w:val="24"/>
          <w:szCs w:val="24"/>
        </w:rPr>
      </w:pPr>
      <w:r w:rsidRPr="007C068D">
        <w:rPr>
          <w:rFonts w:ascii="Arial" w:hAnsi="Arial" w:cs="Arial"/>
          <w:b/>
          <w:sz w:val="24"/>
          <w:szCs w:val="24"/>
        </w:rPr>
        <w:t>Local Induction Checklist</w:t>
      </w:r>
    </w:p>
    <w:p w14:paraId="596B4300" w14:textId="5DC9CD24" w:rsidR="00616697" w:rsidRPr="007C068D" w:rsidRDefault="00642423" w:rsidP="004261D0">
      <w:pPr>
        <w:spacing w:after="0"/>
        <w:rPr>
          <w:rFonts w:ascii="Arial" w:hAnsi="Arial" w:cs="Arial"/>
          <w:sz w:val="24"/>
          <w:szCs w:val="24"/>
        </w:rPr>
      </w:pPr>
      <w:r w:rsidRPr="007C068D">
        <w:rPr>
          <w:rFonts w:ascii="Arial" w:hAnsi="Arial" w:cs="Arial"/>
          <w:sz w:val="24"/>
          <w:szCs w:val="24"/>
        </w:rPr>
        <w:t>This checklist</w:t>
      </w:r>
      <w:r w:rsidR="00BE3481" w:rsidRPr="007C068D">
        <w:rPr>
          <w:rFonts w:ascii="Arial" w:hAnsi="Arial" w:cs="Arial"/>
          <w:sz w:val="24"/>
          <w:szCs w:val="24"/>
        </w:rPr>
        <w:t xml:space="preserve"> is to help you settle into our organisation, to find out </w:t>
      </w:r>
      <w:proofErr w:type="gramStart"/>
      <w:r w:rsidR="00BE3481" w:rsidRPr="007C068D">
        <w:rPr>
          <w:rFonts w:ascii="Arial" w:hAnsi="Arial" w:cs="Arial"/>
          <w:sz w:val="24"/>
          <w:szCs w:val="24"/>
        </w:rPr>
        <w:t>who’s</w:t>
      </w:r>
      <w:proofErr w:type="gramEnd"/>
      <w:r w:rsidR="00BE3481" w:rsidRPr="007C068D">
        <w:rPr>
          <w:rFonts w:ascii="Arial" w:hAnsi="Arial" w:cs="Arial"/>
          <w:sz w:val="24"/>
          <w:szCs w:val="24"/>
        </w:rPr>
        <w:t xml:space="preserve"> who, what’s what and where things are.</w:t>
      </w:r>
      <w:r w:rsidR="00616697" w:rsidRPr="007C068D">
        <w:rPr>
          <w:rFonts w:ascii="Arial" w:hAnsi="Arial" w:cs="Arial"/>
          <w:sz w:val="24"/>
          <w:szCs w:val="24"/>
        </w:rPr>
        <w:t xml:space="preserve"> </w:t>
      </w:r>
      <w:r w:rsidR="00BE3481" w:rsidRPr="007C068D">
        <w:rPr>
          <w:rFonts w:ascii="Arial" w:hAnsi="Arial" w:cs="Arial"/>
          <w:sz w:val="24"/>
          <w:szCs w:val="24"/>
        </w:rPr>
        <w:t xml:space="preserve">  You’ll learn a lot in the first few </w:t>
      </w:r>
      <w:proofErr w:type="gramStart"/>
      <w:r w:rsidR="00BE3481" w:rsidRPr="007C068D">
        <w:rPr>
          <w:rFonts w:ascii="Arial" w:hAnsi="Arial" w:cs="Arial"/>
          <w:sz w:val="24"/>
          <w:szCs w:val="24"/>
        </w:rPr>
        <w:t>weeks</w:t>
      </w:r>
      <w:proofErr w:type="gramEnd"/>
      <w:r w:rsidR="00BE3481" w:rsidRPr="007C068D">
        <w:rPr>
          <w:rFonts w:ascii="Arial" w:hAnsi="Arial" w:cs="Arial"/>
          <w:sz w:val="24"/>
          <w:szCs w:val="24"/>
        </w:rPr>
        <w:t xml:space="preserve"> but we </w:t>
      </w:r>
      <w:r w:rsidR="00344978">
        <w:rPr>
          <w:rFonts w:ascii="Arial" w:hAnsi="Arial" w:cs="Arial"/>
          <w:sz w:val="24"/>
          <w:szCs w:val="24"/>
        </w:rPr>
        <w:t>will not</w:t>
      </w:r>
      <w:r w:rsidR="00BE3481" w:rsidRPr="007C068D">
        <w:rPr>
          <w:rFonts w:ascii="Arial" w:hAnsi="Arial" w:cs="Arial"/>
          <w:sz w:val="24"/>
          <w:szCs w:val="24"/>
        </w:rPr>
        <w:t xml:space="preserve"> expect you to </w:t>
      </w:r>
      <w:r w:rsidR="00C64EC8" w:rsidRPr="007C068D">
        <w:rPr>
          <w:rFonts w:ascii="Arial" w:hAnsi="Arial" w:cs="Arial"/>
          <w:sz w:val="24"/>
          <w:szCs w:val="24"/>
        </w:rPr>
        <w:t>remember everything immediately!</w:t>
      </w:r>
      <w:r w:rsidR="00BE3481" w:rsidRPr="007C068D">
        <w:rPr>
          <w:rFonts w:ascii="Arial" w:hAnsi="Arial" w:cs="Arial"/>
          <w:sz w:val="24"/>
          <w:szCs w:val="24"/>
        </w:rPr>
        <w:t xml:space="preserve">  We hope your induction will help you to feel at home and more familiar with our ways and wishes.  </w:t>
      </w:r>
      <w:r w:rsidR="004B5F03" w:rsidRPr="007C068D">
        <w:rPr>
          <w:rFonts w:ascii="Arial" w:hAnsi="Arial" w:cs="Arial"/>
          <w:sz w:val="24"/>
          <w:szCs w:val="24"/>
        </w:rPr>
        <w:t>Your Senior Steward</w:t>
      </w:r>
      <w:r w:rsidR="00987FAC" w:rsidRPr="007C068D">
        <w:rPr>
          <w:rFonts w:ascii="Arial" w:hAnsi="Arial" w:cs="Arial"/>
          <w:sz w:val="24"/>
          <w:szCs w:val="24"/>
        </w:rPr>
        <w:t>(s)</w:t>
      </w:r>
      <w:r w:rsidR="001F5207" w:rsidRPr="007C068D">
        <w:rPr>
          <w:rFonts w:ascii="Arial" w:hAnsi="Arial" w:cs="Arial"/>
          <w:sz w:val="24"/>
          <w:szCs w:val="24"/>
        </w:rPr>
        <w:t xml:space="preserve"> / members of staff</w:t>
      </w:r>
      <w:r w:rsidR="0050395D" w:rsidRPr="007C068D">
        <w:rPr>
          <w:rFonts w:ascii="Arial" w:hAnsi="Arial" w:cs="Arial"/>
          <w:sz w:val="24"/>
          <w:szCs w:val="24"/>
        </w:rPr>
        <w:t xml:space="preserve"> </w:t>
      </w:r>
      <w:r w:rsidR="004B5F03" w:rsidRPr="007C068D">
        <w:rPr>
          <w:rFonts w:ascii="Arial" w:hAnsi="Arial" w:cs="Arial"/>
          <w:sz w:val="24"/>
          <w:szCs w:val="24"/>
        </w:rPr>
        <w:t xml:space="preserve">will </w:t>
      </w:r>
      <w:r w:rsidR="008C0412" w:rsidRPr="007C068D">
        <w:rPr>
          <w:rFonts w:ascii="Arial" w:hAnsi="Arial" w:cs="Arial"/>
          <w:sz w:val="24"/>
          <w:szCs w:val="24"/>
        </w:rPr>
        <w:t>support</w:t>
      </w:r>
      <w:r w:rsidR="0050395D" w:rsidRPr="007C068D">
        <w:rPr>
          <w:rFonts w:ascii="Arial" w:hAnsi="Arial" w:cs="Arial"/>
          <w:sz w:val="24"/>
          <w:szCs w:val="24"/>
        </w:rPr>
        <w:t xml:space="preserve"> and advise</w:t>
      </w:r>
      <w:r w:rsidR="004B5F03" w:rsidRPr="007C068D">
        <w:rPr>
          <w:rFonts w:ascii="Arial" w:hAnsi="Arial" w:cs="Arial"/>
          <w:sz w:val="24"/>
          <w:szCs w:val="24"/>
        </w:rPr>
        <w:t xml:space="preserve"> but i</w:t>
      </w:r>
      <w:r w:rsidR="00616697" w:rsidRPr="007C068D">
        <w:rPr>
          <w:rFonts w:ascii="Arial" w:hAnsi="Arial" w:cs="Arial"/>
          <w:sz w:val="24"/>
          <w:szCs w:val="24"/>
        </w:rPr>
        <w:t xml:space="preserve">t </w:t>
      </w:r>
      <w:r w:rsidR="00D12200" w:rsidRPr="007C068D">
        <w:rPr>
          <w:rFonts w:ascii="Arial" w:hAnsi="Arial" w:cs="Arial"/>
          <w:sz w:val="24"/>
          <w:szCs w:val="24"/>
        </w:rPr>
        <w:t>is your responsibility to complete</w:t>
      </w:r>
      <w:r w:rsidR="00C64EC8" w:rsidRPr="007C068D">
        <w:rPr>
          <w:rFonts w:ascii="Arial" w:hAnsi="Arial" w:cs="Arial"/>
          <w:sz w:val="24"/>
          <w:szCs w:val="24"/>
        </w:rPr>
        <w:t>,</w:t>
      </w:r>
      <w:r w:rsidR="00D12200" w:rsidRPr="007C068D">
        <w:rPr>
          <w:rFonts w:ascii="Arial" w:hAnsi="Arial" w:cs="Arial"/>
          <w:sz w:val="24"/>
          <w:szCs w:val="24"/>
        </w:rPr>
        <w:t xml:space="preserve"> sign and return this </w:t>
      </w:r>
      <w:r w:rsidR="004B5F03" w:rsidRPr="007C068D">
        <w:rPr>
          <w:rFonts w:ascii="Arial" w:hAnsi="Arial" w:cs="Arial"/>
          <w:sz w:val="24"/>
          <w:szCs w:val="24"/>
        </w:rPr>
        <w:t>checklist</w:t>
      </w:r>
      <w:r w:rsidR="00D12200" w:rsidRPr="007C068D">
        <w:rPr>
          <w:rFonts w:ascii="Arial" w:hAnsi="Arial" w:cs="Arial"/>
          <w:sz w:val="24"/>
          <w:szCs w:val="24"/>
        </w:rPr>
        <w:t xml:space="preserve"> as soon as possible</w:t>
      </w:r>
      <w:r w:rsidR="00621AA2" w:rsidRPr="007C068D">
        <w:rPr>
          <w:rFonts w:ascii="Arial" w:hAnsi="Arial" w:cs="Arial"/>
          <w:sz w:val="24"/>
          <w:szCs w:val="24"/>
        </w:rPr>
        <w:t xml:space="preserve"> and </w:t>
      </w:r>
      <w:r w:rsidR="002272AF" w:rsidRPr="007C068D">
        <w:rPr>
          <w:rFonts w:ascii="Arial" w:hAnsi="Arial" w:cs="Arial"/>
          <w:sz w:val="24"/>
          <w:szCs w:val="24"/>
        </w:rPr>
        <w:t xml:space="preserve">it </w:t>
      </w:r>
      <w:r w:rsidR="001274BE" w:rsidRPr="007C068D">
        <w:rPr>
          <w:rFonts w:ascii="Arial" w:hAnsi="Arial" w:cs="Arial"/>
          <w:sz w:val="24"/>
          <w:szCs w:val="24"/>
        </w:rPr>
        <w:t>mus</w:t>
      </w:r>
      <w:r w:rsidR="002272AF" w:rsidRPr="007C068D">
        <w:rPr>
          <w:rFonts w:ascii="Arial" w:hAnsi="Arial" w:cs="Arial"/>
          <w:sz w:val="24"/>
          <w:szCs w:val="24"/>
        </w:rPr>
        <w:t xml:space="preserve">t be completed within the </w:t>
      </w:r>
      <w:r w:rsidR="002272AF" w:rsidRPr="007C068D">
        <w:rPr>
          <w:rFonts w:ascii="Arial" w:hAnsi="Arial" w:cs="Arial"/>
          <w:i/>
          <w:sz w:val="24"/>
          <w:szCs w:val="24"/>
        </w:rPr>
        <w:t>first</w:t>
      </w:r>
      <w:r w:rsidR="00621AA2" w:rsidRPr="007C068D">
        <w:rPr>
          <w:rFonts w:ascii="Arial" w:hAnsi="Arial" w:cs="Arial"/>
          <w:i/>
          <w:sz w:val="24"/>
          <w:szCs w:val="24"/>
        </w:rPr>
        <w:t xml:space="preserve"> </w:t>
      </w:r>
      <w:r w:rsidR="00D12200" w:rsidRPr="007C068D">
        <w:rPr>
          <w:rFonts w:ascii="Arial" w:hAnsi="Arial" w:cs="Arial"/>
          <w:i/>
          <w:sz w:val="24"/>
          <w:szCs w:val="24"/>
        </w:rPr>
        <w:t>six month</w:t>
      </w:r>
      <w:r w:rsidR="00621AA2" w:rsidRPr="007C068D">
        <w:rPr>
          <w:rFonts w:ascii="Arial" w:hAnsi="Arial" w:cs="Arial"/>
          <w:i/>
          <w:sz w:val="24"/>
          <w:szCs w:val="24"/>
        </w:rPr>
        <w:t>s</w:t>
      </w:r>
      <w:r w:rsidR="001274BE" w:rsidRPr="007C068D">
        <w:rPr>
          <w:rFonts w:ascii="Arial" w:hAnsi="Arial" w:cs="Arial"/>
          <w:sz w:val="24"/>
          <w:szCs w:val="24"/>
        </w:rPr>
        <w:t xml:space="preserve"> of starting your volunteering with us.</w:t>
      </w:r>
      <w:r w:rsidR="008C0412" w:rsidRPr="007C068D">
        <w:rPr>
          <w:rFonts w:ascii="Arial" w:hAnsi="Arial" w:cs="Arial"/>
          <w:sz w:val="24"/>
          <w:szCs w:val="24"/>
        </w:rPr>
        <w:t xml:space="preserve"> </w:t>
      </w:r>
    </w:p>
    <w:p w14:paraId="596B4301" w14:textId="77777777" w:rsidR="00BE3481" w:rsidRPr="007C068D" w:rsidRDefault="00BE3481" w:rsidP="004261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8"/>
        <w:gridCol w:w="1658"/>
      </w:tblGrid>
      <w:tr w:rsidR="001748B2" w:rsidRPr="007C068D" w14:paraId="596B4304" w14:textId="77777777" w:rsidTr="001748B2">
        <w:tc>
          <w:tcPr>
            <w:tcW w:w="9018" w:type="dxa"/>
          </w:tcPr>
          <w:p w14:paraId="596B4302" w14:textId="77777777" w:rsidR="001748B2" w:rsidRPr="007C068D" w:rsidRDefault="001748B2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9B1983" w:rsidRPr="007C068D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1664" w:type="dxa"/>
          </w:tcPr>
          <w:p w14:paraId="596B4303" w14:textId="77777777" w:rsidR="001748B2" w:rsidRPr="007C068D" w:rsidRDefault="009B1983" w:rsidP="006C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748B2" w:rsidRPr="007C068D">
              <w:rPr>
                <w:rFonts w:ascii="Arial" w:hAnsi="Arial" w:cs="Arial"/>
                <w:b/>
                <w:sz w:val="24"/>
                <w:szCs w:val="24"/>
              </w:rPr>
              <w:t>ompleted</w:t>
            </w:r>
            <w:r w:rsidRPr="007C06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068D">
              <w:rPr>
                <w:rFonts w:ascii="Arial" w:hAnsi="Arial" w:cs="Arial"/>
                <w:b/>
                <w:sz w:val="20"/>
                <w:szCs w:val="20"/>
              </w:rPr>
              <w:t>(please tick)</w:t>
            </w:r>
          </w:p>
        </w:tc>
      </w:tr>
      <w:tr w:rsidR="001748B2" w:rsidRPr="007C068D" w14:paraId="596B430C" w14:textId="77777777" w:rsidTr="001748B2">
        <w:tc>
          <w:tcPr>
            <w:tcW w:w="9018" w:type="dxa"/>
          </w:tcPr>
          <w:p w14:paraId="596B4305" w14:textId="72D4531D" w:rsidR="006A25F6" w:rsidRPr="007C068D" w:rsidRDefault="001F5207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Locations within</w:t>
            </w:r>
            <w:r w:rsidR="00B80753" w:rsidRPr="007C068D">
              <w:rPr>
                <w:rFonts w:ascii="Arial" w:hAnsi="Arial" w:cs="Arial"/>
                <w:sz w:val="24"/>
                <w:szCs w:val="24"/>
              </w:rPr>
              <w:t xml:space="preserve"> the building and environs, including </w:t>
            </w:r>
            <w:r w:rsidR="000D39A1" w:rsidRPr="007C068D">
              <w:rPr>
                <w:rFonts w:ascii="Arial" w:hAnsi="Arial" w:cs="Arial"/>
                <w:sz w:val="24"/>
                <w:szCs w:val="24"/>
              </w:rPr>
              <w:t xml:space="preserve">the Cathedral Shop, </w:t>
            </w:r>
            <w:r w:rsidR="00AA1978" w:rsidRPr="007C068D">
              <w:rPr>
                <w:rFonts w:ascii="Arial" w:hAnsi="Arial" w:cs="Arial"/>
                <w:sz w:val="24"/>
                <w:szCs w:val="24"/>
              </w:rPr>
              <w:t xml:space="preserve">Café or </w:t>
            </w:r>
            <w:r w:rsidR="000D39A1" w:rsidRPr="007C068D">
              <w:rPr>
                <w:rFonts w:ascii="Arial" w:hAnsi="Arial" w:cs="Arial"/>
                <w:sz w:val="24"/>
                <w:szCs w:val="24"/>
              </w:rPr>
              <w:t>Restaurant</w:t>
            </w:r>
            <w:r w:rsidRPr="007C06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8FB" w:rsidRPr="007C068D">
              <w:rPr>
                <w:rFonts w:ascii="Arial" w:hAnsi="Arial" w:cs="Arial"/>
                <w:sz w:val="24"/>
                <w:szCs w:val="24"/>
              </w:rPr>
              <w:t xml:space="preserve">Education Centre, </w:t>
            </w:r>
            <w:r w:rsidR="006A25F6" w:rsidRPr="007C068D">
              <w:rPr>
                <w:rFonts w:ascii="Arial" w:hAnsi="Arial" w:cs="Arial"/>
                <w:sz w:val="24"/>
                <w:szCs w:val="24"/>
              </w:rPr>
              <w:t xml:space="preserve">Cathedral Office, </w:t>
            </w:r>
            <w:r w:rsidR="009F1999" w:rsidRPr="007C068D">
              <w:rPr>
                <w:rFonts w:ascii="Arial" w:hAnsi="Arial" w:cs="Arial"/>
                <w:sz w:val="24"/>
                <w:szCs w:val="24"/>
              </w:rPr>
              <w:t xml:space="preserve">Vergers’ Vestry, </w:t>
            </w:r>
            <w:r w:rsidR="00AA1978" w:rsidRPr="007C068D">
              <w:rPr>
                <w:rFonts w:ascii="Arial" w:hAnsi="Arial" w:cs="Arial"/>
                <w:sz w:val="24"/>
                <w:szCs w:val="24"/>
              </w:rPr>
              <w:t>Works Department</w:t>
            </w:r>
            <w:r w:rsidR="00DD2A41" w:rsidRPr="007C06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1978" w:rsidRPr="007C068D">
              <w:rPr>
                <w:rFonts w:ascii="Arial" w:hAnsi="Arial" w:cs="Arial"/>
                <w:sz w:val="24"/>
                <w:szCs w:val="24"/>
              </w:rPr>
              <w:t>Security/Floor Managers</w:t>
            </w:r>
            <w:r w:rsidR="00C22FF6" w:rsidRPr="007C068D">
              <w:rPr>
                <w:rFonts w:ascii="Arial" w:hAnsi="Arial" w:cs="Arial"/>
                <w:sz w:val="24"/>
                <w:szCs w:val="24"/>
              </w:rPr>
              <w:t>, Choristers School</w:t>
            </w:r>
            <w:r w:rsidR="00AA1978" w:rsidRPr="007C068D">
              <w:rPr>
                <w:rFonts w:ascii="Arial" w:hAnsi="Arial" w:cs="Arial"/>
                <w:sz w:val="24"/>
                <w:szCs w:val="24"/>
              </w:rPr>
              <w:t>, Deanery,</w:t>
            </w:r>
          </w:p>
          <w:p w14:paraId="596B4306" w14:textId="77777777" w:rsidR="006A25F6" w:rsidRPr="007C068D" w:rsidRDefault="006A25F6" w:rsidP="004261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6B4307" w14:textId="4E59F78D" w:rsidR="006A25F6" w:rsidRPr="007C068D" w:rsidRDefault="00DF16E8" w:rsidP="006A25F6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Awareness of t</w:t>
            </w:r>
            <w:r w:rsidR="006A25F6" w:rsidRPr="007C068D">
              <w:rPr>
                <w:rFonts w:ascii="Arial" w:hAnsi="Arial" w:cs="Arial"/>
                <w:sz w:val="24"/>
                <w:szCs w:val="24"/>
              </w:rPr>
              <w:t xml:space="preserve">oilets, </w:t>
            </w:r>
            <w:proofErr w:type="gramStart"/>
            <w:r w:rsidR="006A25F6" w:rsidRPr="007C068D">
              <w:rPr>
                <w:rFonts w:ascii="Arial" w:hAnsi="Arial" w:cs="Arial"/>
                <w:sz w:val="24"/>
                <w:szCs w:val="24"/>
              </w:rPr>
              <w:t>café</w:t>
            </w:r>
            <w:proofErr w:type="gramEnd"/>
            <w:r w:rsidR="006A25F6" w:rsidRPr="007C068D">
              <w:rPr>
                <w:rFonts w:ascii="Arial" w:hAnsi="Arial" w:cs="Arial"/>
                <w:sz w:val="24"/>
                <w:szCs w:val="24"/>
              </w:rPr>
              <w:t xml:space="preserve"> and shop.  </w:t>
            </w:r>
          </w:p>
          <w:p w14:paraId="6C7ABBF1" w14:textId="3B88FB4C" w:rsidR="00AA1978" w:rsidRPr="007C068D" w:rsidRDefault="00AA1978" w:rsidP="006A25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D5812" w14:textId="6FCE4B36" w:rsidR="00AA1978" w:rsidRPr="007C068D" w:rsidRDefault="00AA1978" w:rsidP="006A25F6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Service times</w:t>
            </w:r>
          </w:p>
          <w:p w14:paraId="596B430A" w14:textId="77777777" w:rsidR="001748B2" w:rsidRPr="007C068D" w:rsidRDefault="001748B2" w:rsidP="00AA1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0B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8B2" w:rsidRPr="007C068D" w14:paraId="596B4310" w14:textId="77777777" w:rsidTr="001748B2">
        <w:tc>
          <w:tcPr>
            <w:tcW w:w="9018" w:type="dxa"/>
          </w:tcPr>
          <w:p w14:paraId="596B430D" w14:textId="77777777" w:rsidR="001748B2" w:rsidRPr="007C068D" w:rsidRDefault="00D71568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Health and Safety:</w:t>
            </w:r>
            <w:r w:rsidR="00F66002" w:rsidRPr="007C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0E49" w:rsidRPr="007C068D">
              <w:rPr>
                <w:rFonts w:ascii="Arial" w:hAnsi="Arial" w:cs="Arial"/>
                <w:sz w:val="24"/>
                <w:szCs w:val="24"/>
              </w:rPr>
              <w:t xml:space="preserve">emergency procedures, </w:t>
            </w:r>
            <w:r w:rsidR="001748B2" w:rsidRPr="007C068D">
              <w:rPr>
                <w:rFonts w:ascii="Arial" w:hAnsi="Arial" w:cs="Arial"/>
                <w:sz w:val="24"/>
                <w:szCs w:val="24"/>
              </w:rPr>
              <w:t xml:space="preserve">fire exits, </w:t>
            </w:r>
            <w:r w:rsidR="00806976" w:rsidRPr="007C068D">
              <w:rPr>
                <w:rFonts w:ascii="Arial" w:hAnsi="Arial" w:cs="Arial"/>
                <w:sz w:val="24"/>
                <w:szCs w:val="24"/>
              </w:rPr>
              <w:t xml:space="preserve">muster points, </w:t>
            </w:r>
            <w:r w:rsidR="001748B2" w:rsidRPr="007C068D">
              <w:rPr>
                <w:rFonts w:ascii="Arial" w:hAnsi="Arial" w:cs="Arial"/>
                <w:sz w:val="24"/>
                <w:szCs w:val="24"/>
              </w:rPr>
              <w:t>fire marshals, fire extinguishers, First Aid boxes</w:t>
            </w:r>
            <w:r w:rsidR="0077488E" w:rsidRPr="007C068D">
              <w:rPr>
                <w:rFonts w:ascii="Arial" w:hAnsi="Arial" w:cs="Arial"/>
                <w:sz w:val="24"/>
                <w:szCs w:val="24"/>
              </w:rPr>
              <w:t xml:space="preserve"> and First Aiders</w:t>
            </w:r>
            <w:r w:rsidR="001748B2" w:rsidRPr="007C06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90E49" w:rsidRPr="007C068D">
              <w:rPr>
                <w:rFonts w:ascii="Arial" w:hAnsi="Arial" w:cs="Arial"/>
                <w:sz w:val="24"/>
                <w:szCs w:val="24"/>
              </w:rPr>
              <w:t xml:space="preserve">defibrillators, </w:t>
            </w:r>
            <w:r w:rsidR="001748B2" w:rsidRPr="007C068D">
              <w:rPr>
                <w:rFonts w:ascii="Arial" w:hAnsi="Arial" w:cs="Arial"/>
                <w:sz w:val="24"/>
                <w:szCs w:val="24"/>
              </w:rPr>
              <w:t xml:space="preserve">accident / incident reporting, </w:t>
            </w:r>
            <w:r w:rsidR="00290E49" w:rsidRPr="007C068D">
              <w:rPr>
                <w:rFonts w:ascii="Arial" w:hAnsi="Arial" w:cs="Arial"/>
                <w:sz w:val="24"/>
                <w:szCs w:val="24"/>
              </w:rPr>
              <w:t>protocols on working a</w:t>
            </w:r>
            <w:r w:rsidR="0077488E" w:rsidRPr="007C068D">
              <w:rPr>
                <w:rFonts w:ascii="Arial" w:hAnsi="Arial" w:cs="Arial"/>
                <w:sz w:val="24"/>
                <w:szCs w:val="24"/>
              </w:rPr>
              <w:t>lone.</w:t>
            </w:r>
          </w:p>
          <w:p w14:paraId="596B430E" w14:textId="77777777" w:rsidR="00B551C9" w:rsidRPr="007C068D" w:rsidRDefault="00B551C9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0F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8B2" w:rsidRPr="007C068D" w14:paraId="596B4314" w14:textId="77777777" w:rsidTr="001748B2">
        <w:tc>
          <w:tcPr>
            <w:tcW w:w="9018" w:type="dxa"/>
          </w:tcPr>
          <w:p w14:paraId="596B4311" w14:textId="77777777" w:rsidR="001748B2" w:rsidRPr="007C068D" w:rsidRDefault="004212A3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Introduction to </w:t>
            </w:r>
            <w:r w:rsidR="001748B2" w:rsidRPr="007C068D">
              <w:rPr>
                <w:rFonts w:ascii="Arial" w:hAnsi="Arial" w:cs="Arial"/>
                <w:sz w:val="24"/>
                <w:szCs w:val="24"/>
              </w:rPr>
              <w:t xml:space="preserve">key staff such as </w:t>
            </w:r>
            <w:r w:rsidR="0068469A" w:rsidRPr="007C068D">
              <w:rPr>
                <w:rFonts w:ascii="Arial" w:hAnsi="Arial" w:cs="Arial"/>
                <w:sz w:val="24"/>
                <w:szCs w:val="24"/>
              </w:rPr>
              <w:t>Visitor</w:t>
            </w:r>
            <w:r w:rsidR="001748B2" w:rsidRPr="007C068D">
              <w:rPr>
                <w:rFonts w:ascii="Arial" w:hAnsi="Arial" w:cs="Arial"/>
                <w:sz w:val="24"/>
                <w:szCs w:val="24"/>
              </w:rPr>
              <w:t xml:space="preserve"> Desk Attendants, Vergers, Senior Stewards, stewards etc.</w:t>
            </w:r>
          </w:p>
          <w:p w14:paraId="596B4312" w14:textId="77777777" w:rsidR="00D71568" w:rsidRPr="007C068D" w:rsidRDefault="00D71568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13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8B2" w:rsidRPr="007C068D" w14:paraId="596B4318" w14:textId="77777777" w:rsidTr="001748B2">
        <w:tc>
          <w:tcPr>
            <w:tcW w:w="9018" w:type="dxa"/>
          </w:tcPr>
          <w:p w14:paraId="596B4315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Signing in / out procedure.</w:t>
            </w:r>
          </w:p>
          <w:p w14:paraId="596B4316" w14:textId="77777777" w:rsidR="00D71568" w:rsidRPr="007C068D" w:rsidRDefault="00D71568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17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B9" w:rsidRPr="007C068D" w14:paraId="596B431C" w14:textId="77777777" w:rsidTr="001748B2">
        <w:tc>
          <w:tcPr>
            <w:tcW w:w="9018" w:type="dxa"/>
          </w:tcPr>
          <w:p w14:paraId="596B4319" w14:textId="77777777" w:rsidR="00D036B9" w:rsidRPr="007C068D" w:rsidRDefault="00D036B9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Understanding of the importance of attending the briefings at the start of each shift.</w:t>
            </w:r>
          </w:p>
          <w:p w14:paraId="596B431A" w14:textId="77777777" w:rsidR="00196234" w:rsidRPr="007C068D" w:rsidRDefault="00196234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1B" w14:textId="77777777" w:rsidR="00D036B9" w:rsidRPr="007C068D" w:rsidRDefault="00D036B9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8B2" w:rsidRPr="007C068D" w14:paraId="596B4322" w14:textId="77777777" w:rsidTr="001748B2">
        <w:tc>
          <w:tcPr>
            <w:tcW w:w="9018" w:type="dxa"/>
          </w:tcPr>
          <w:p w14:paraId="596B431D" w14:textId="77777777" w:rsidR="00934D71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The rota.  </w:t>
            </w:r>
            <w:r w:rsidR="00A456F1" w:rsidRPr="007C068D">
              <w:rPr>
                <w:rFonts w:ascii="Arial" w:hAnsi="Arial" w:cs="Arial"/>
                <w:sz w:val="24"/>
                <w:szCs w:val="24"/>
              </w:rPr>
              <w:t>R</w:t>
            </w:r>
            <w:r w:rsidR="00B80753" w:rsidRPr="007C068D">
              <w:rPr>
                <w:rFonts w:ascii="Arial" w:hAnsi="Arial" w:cs="Arial"/>
                <w:sz w:val="24"/>
                <w:szCs w:val="24"/>
              </w:rPr>
              <w:t>esponsibilities for each</w:t>
            </w:r>
            <w:r w:rsidR="00A456F1" w:rsidRPr="007C068D">
              <w:rPr>
                <w:rFonts w:ascii="Arial" w:hAnsi="Arial" w:cs="Arial"/>
                <w:sz w:val="24"/>
                <w:szCs w:val="24"/>
              </w:rPr>
              <w:t xml:space="preserve"> rota position</w:t>
            </w:r>
            <w:r w:rsidR="00B80753" w:rsidRPr="007C068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596B431E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Letting us know if you </w:t>
            </w:r>
            <w:proofErr w:type="gramStart"/>
            <w:r w:rsidRPr="007C068D">
              <w:rPr>
                <w:rFonts w:ascii="Arial" w:hAnsi="Arial" w:cs="Arial"/>
                <w:sz w:val="24"/>
                <w:szCs w:val="24"/>
              </w:rPr>
              <w:t>can’t</w:t>
            </w:r>
            <w:proofErr w:type="gramEnd"/>
            <w:r w:rsidRPr="007C068D">
              <w:rPr>
                <w:rFonts w:ascii="Arial" w:hAnsi="Arial" w:cs="Arial"/>
                <w:sz w:val="24"/>
                <w:szCs w:val="24"/>
              </w:rPr>
              <w:t xml:space="preserve"> come</w:t>
            </w:r>
            <w:r w:rsidR="00806976" w:rsidRPr="007C068D">
              <w:rPr>
                <w:rFonts w:ascii="Arial" w:hAnsi="Arial" w:cs="Arial"/>
                <w:sz w:val="24"/>
                <w:szCs w:val="24"/>
              </w:rPr>
              <w:t xml:space="preserve"> and arrangements </w:t>
            </w:r>
            <w:r w:rsidR="00DD284C" w:rsidRPr="007C068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806976" w:rsidRPr="007C068D">
              <w:rPr>
                <w:rFonts w:ascii="Arial" w:hAnsi="Arial" w:cs="Arial"/>
                <w:sz w:val="24"/>
                <w:szCs w:val="24"/>
              </w:rPr>
              <w:t>cover</w:t>
            </w:r>
            <w:r w:rsidR="00DD284C" w:rsidRPr="007C06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B431F" w14:textId="77777777" w:rsidR="00A456F1" w:rsidRPr="007C068D" w:rsidRDefault="00A456F1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Breaks and coffee / lunch vouchers.</w:t>
            </w:r>
          </w:p>
          <w:p w14:paraId="596B4320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21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89" w:rsidRPr="007C068D" w14:paraId="596B4326" w14:textId="77777777" w:rsidTr="001748B2">
        <w:tc>
          <w:tcPr>
            <w:tcW w:w="9018" w:type="dxa"/>
          </w:tcPr>
          <w:p w14:paraId="596B4323" w14:textId="77777777" w:rsidR="007D5BD8" w:rsidRPr="007C068D" w:rsidRDefault="00CA5689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Dress code and uniform </w:t>
            </w:r>
            <w:r w:rsidR="00B26838" w:rsidRPr="007C068D">
              <w:rPr>
                <w:rFonts w:ascii="Arial" w:hAnsi="Arial" w:cs="Arial"/>
                <w:sz w:val="24"/>
                <w:szCs w:val="24"/>
              </w:rPr>
              <w:t xml:space="preserve">/ ID badge </w:t>
            </w:r>
            <w:r w:rsidRPr="007C068D">
              <w:rPr>
                <w:rFonts w:ascii="Arial" w:hAnsi="Arial" w:cs="Arial"/>
                <w:sz w:val="24"/>
                <w:szCs w:val="24"/>
              </w:rPr>
              <w:t>as required.</w:t>
            </w:r>
            <w:r w:rsidR="008C0412" w:rsidRPr="007C06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6B4324" w14:textId="77777777" w:rsidR="00D05600" w:rsidRPr="007C068D" w:rsidRDefault="008C0412" w:rsidP="000D39A1">
            <w:pPr>
              <w:rPr>
                <w:rFonts w:ascii="Arial" w:hAnsi="Arial" w:cs="Arial"/>
                <w:sz w:val="16"/>
                <w:szCs w:val="16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Where shared uniform is kept and safety of personal possessions.</w:t>
            </w:r>
          </w:p>
        </w:tc>
        <w:tc>
          <w:tcPr>
            <w:tcW w:w="1664" w:type="dxa"/>
          </w:tcPr>
          <w:p w14:paraId="596B4325" w14:textId="77777777" w:rsidR="00CA5689" w:rsidRPr="007C068D" w:rsidRDefault="00CA5689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FAA" w:rsidRPr="007C068D" w14:paraId="596B432A" w14:textId="77777777" w:rsidTr="001748B2">
        <w:tc>
          <w:tcPr>
            <w:tcW w:w="9018" w:type="dxa"/>
          </w:tcPr>
          <w:p w14:paraId="596B4327" w14:textId="77777777" w:rsidR="001B2130" w:rsidRPr="007C068D" w:rsidRDefault="00B86FAA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Security and the need for vigilance.  How to report anything suspicious.</w:t>
            </w:r>
          </w:p>
          <w:p w14:paraId="596B4328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29" w14:textId="77777777" w:rsidR="00B86FAA" w:rsidRPr="007C068D" w:rsidRDefault="00B86FAA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FAA" w:rsidRPr="007C068D" w14:paraId="596B432E" w14:textId="77777777" w:rsidTr="001748B2">
        <w:tc>
          <w:tcPr>
            <w:tcW w:w="9018" w:type="dxa"/>
          </w:tcPr>
          <w:p w14:paraId="596B432B" w14:textId="5828503A" w:rsidR="00B86FAA" w:rsidRPr="007C068D" w:rsidRDefault="00B86FAA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Safeguarding.  Keeping yourself and others safe.  </w:t>
            </w:r>
          </w:p>
          <w:p w14:paraId="596B432C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2D" w14:textId="77777777" w:rsidR="00B86FAA" w:rsidRPr="007C068D" w:rsidRDefault="00B86FAA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B432F" w14:textId="77777777" w:rsidR="00886F9B" w:rsidRPr="007C068D" w:rsidRDefault="00886F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9"/>
        <w:gridCol w:w="1657"/>
      </w:tblGrid>
      <w:tr w:rsidR="001748B2" w:rsidRPr="007C068D" w14:paraId="596B4333" w14:textId="77777777" w:rsidTr="001748B2">
        <w:tc>
          <w:tcPr>
            <w:tcW w:w="9018" w:type="dxa"/>
          </w:tcPr>
          <w:p w14:paraId="596B4330" w14:textId="77777777" w:rsidR="001748B2" w:rsidRPr="007C068D" w:rsidRDefault="001748B2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t>We</w:t>
            </w:r>
            <w:r w:rsidR="00B80753" w:rsidRPr="007C068D">
              <w:rPr>
                <w:rFonts w:ascii="Arial" w:hAnsi="Arial" w:cs="Arial"/>
                <w:b/>
                <w:sz w:val="24"/>
                <w:szCs w:val="24"/>
              </w:rPr>
              <w:t>lcome and Visitor Care</w:t>
            </w:r>
          </w:p>
          <w:p w14:paraId="596B4331" w14:textId="77777777" w:rsidR="00D05600" w:rsidRPr="007C068D" w:rsidRDefault="00D05600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596B4332" w14:textId="77777777" w:rsidR="001748B2" w:rsidRPr="007C068D" w:rsidRDefault="00FD181B" w:rsidP="006C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748B2" w:rsidRPr="007C068D">
              <w:rPr>
                <w:rFonts w:ascii="Arial" w:hAnsi="Arial" w:cs="Arial"/>
                <w:b/>
                <w:sz w:val="24"/>
                <w:szCs w:val="24"/>
              </w:rPr>
              <w:t>ompleted</w:t>
            </w:r>
          </w:p>
        </w:tc>
      </w:tr>
      <w:tr w:rsidR="001748B2" w:rsidRPr="007C068D" w14:paraId="596B4339" w14:textId="77777777" w:rsidTr="001748B2">
        <w:tc>
          <w:tcPr>
            <w:tcW w:w="9018" w:type="dxa"/>
          </w:tcPr>
          <w:p w14:paraId="596B4334" w14:textId="1D9A936B" w:rsidR="00E17325" w:rsidRPr="007C068D" w:rsidRDefault="008540B3" w:rsidP="008C0F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lastRenderedPageBreak/>
              <w:t>Our ambassadorial role.</w:t>
            </w:r>
            <w:r w:rsidR="00453D2C" w:rsidRPr="007C068D">
              <w:rPr>
                <w:rFonts w:ascii="Arial" w:hAnsi="Arial" w:cs="Arial"/>
                <w:sz w:val="24"/>
                <w:szCs w:val="24"/>
              </w:rPr>
              <w:t xml:space="preserve">  How we should be perceived by members of the public.</w:t>
            </w:r>
            <w:r w:rsidR="006272EB" w:rsidRPr="007C06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6B4336" w14:textId="77777777" w:rsidR="000D1E8C" w:rsidRPr="007C068D" w:rsidRDefault="000D1E8C" w:rsidP="008C0F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Confidentiality, not speaking on behalf of the Cathedral but referring </w:t>
            </w:r>
            <w:r w:rsidR="00312A47" w:rsidRPr="007C068D">
              <w:rPr>
                <w:rFonts w:ascii="Arial" w:hAnsi="Arial" w:cs="Arial"/>
                <w:sz w:val="24"/>
                <w:szCs w:val="24"/>
              </w:rPr>
              <w:t>issues</w:t>
            </w:r>
            <w:r w:rsidR="008C0FEC" w:rsidRPr="007C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68D">
              <w:rPr>
                <w:rFonts w:ascii="Arial" w:hAnsi="Arial" w:cs="Arial"/>
                <w:sz w:val="24"/>
                <w:szCs w:val="24"/>
              </w:rPr>
              <w:t xml:space="preserve">to the correct person when necessary.  </w:t>
            </w:r>
          </w:p>
          <w:p w14:paraId="596B4337" w14:textId="77777777" w:rsidR="00D05600" w:rsidRPr="007C068D" w:rsidRDefault="00D05600" w:rsidP="00946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38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8B2" w:rsidRPr="007C068D" w14:paraId="596B433E" w14:textId="77777777" w:rsidTr="001748B2">
        <w:tc>
          <w:tcPr>
            <w:tcW w:w="9018" w:type="dxa"/>
          </w:tcPr>
          <w:p w14:paraId="596B433A" w14:textId="77777777" w:rsidR="00D05600" w:rsidRPr="007C068D" w:rsidRDefault="00B80753" w:rsidP="00C879EB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Dealing with </w:t>
            </w:r>
            <w:r w:rsidR="00453D2C" w:rsidRPr="007C068D">
              <w:rPr>
                <w:rFonts w:ascii="Arial" w:hAnsi="Arial" w:cs="Arial"/>
                <w:sz w:val="24"/>
                <w:szCs w:val="24"/>
              </w:rPr>
              <w:t xml:space="preserve">visitor </w:t>
            </w:r>
            <w:r w:rsidRPr="007C068D">
              <w:rPr>
                <w:rFonts w:ascii="Arial" w:hAnsi="Arial" w:cs="Arial"/>
                <w:sz w:val="24"/>
                <w:szCs w:val="24"/>
              </w:rPr>
              <w:t>complaints and compliments</w:t>
            </w:r>
            <w:r w:rsidR="00C879EB" w:rsidRPr="007C06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B433B" w14:textId="77777777" w:rsidR="008C0412" w:rsidRPr="007C068D" w:rsidRDefault="008C0412" w:rsidP="00C879EB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Support available for difficult times </w:t>
            </w:r>
            <w:proofErr w:type="gramStart"/>
            <w:r w:rsidRPr="007C068D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7C068D">
              <w:rPr>
                <w:rFonts w:ascii="Arial" w:hAnsi="Arial" w:cs="Arial"/>
                <w:sz w:val="24"/>
                <w:szCs w:val="24"/>
              </w:rPr>
              <w:t xml:space="preserve"> Listeners, Chaplains, Chaplain to the Community, staff etc.</w:t>
            </w:r>
            <w:r w:rsidR="007D5BD8" w:rsidRPr="007C068D">
              <w:rPr>
                <w:rFonts w:ascii="Arial" w:hAnsi="Arial" w:cs="Arial"/>
                <w:sz w:val="24"/>
                <w:szCs w:val="24"/>
              </w:rPr>
              <w:t xml:space="preserve"> (for you as well as visitors).</w:t>
            </w:r>
          </w:p>
          <w:p w14:paraId="596B433C" w14:textId="77777777" w:rsidR="00C879EB" w:rsidRPr="007C068D" w:rsidRDefault="00C879EB" w:rsidP="00C87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3D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8B2" w:rsidRPr="007C068D" w14:paraId="596B4342" w14:textId="77777777" w:rsidTr="001748B2">
        <w:tc>
          <w:tcPr>
            <w:tcW w:w="9018" w:type="dxa"/>
          </w:tcPr>
          <w:p w14:paraId="596B433F" w14:textId="77777777" w:rsidR="001748B2" w:rsidRPr="007C068D" w:rsidRDefault="00DE0318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H</w:t>
            </w:r>
            <w:r w:rsidR="00894AD5" w:rsidRPr="007C068D">
              <w:rPr>
                <w:rFonts w:ascii="Arial" w:hAnsi="Arial" w:cs="Arial"/>
                <w:sz w:val="24"/>
                <w:szCs w:val="24"/>
              </w:rPr>
              <w:t>ow you ca</w:t>
            </w:r>
            <w:r w:rsidR="00251784" w:rsidRPr="007C068D">
              <w:rPr>
                <w:rFonts w:ascii="Arial" w:hAnsi="Arial" w:cs="Arial"/>
                <w:sz w:val="24"/>
                <w:szCs w:val="24"/>
              </w:rPr>
              <w:t>n give feedback, good and bad, to help improve the volunteer experience.</w:t>
            </w:r>
          </w:p>
          <w:p w14:paraId="596B4340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41" w14:textId="77777777" w:rsidR="001748B2" w:rsidRPr="007C068D" w:rsidRDefault="001748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0B3" w:rsidRPr="007C068D" w14:paraId="596B4346" w14:textId="77777777" w:rsidTr="001701AA">
        <w:trPr>
          <w:trHeight w:val="323"/>
        </w:trPr>
        <w:tc>
          <w:tcPr>
            <w:tcW w:w="9018" w:type="dxa"/>
          </w:tcPr>
          <w:p w14:paraId="596B4343" w14:textId="77777777" w:rsidR="008540B3" w:rsidRPr="007C068D" w:rsidRDefault="008540B3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Answering visitor’s questions – how to find the information / who to ask if you </w:t>
            </w:r>
            <w:proofErr w:type="gramStart"/>
            <w:r w:rsidRPr="007C068D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7C068D">
              <w:rPr>
                <w:rFonts w:ascii="Arial" w:hAnsi="Arial" w:cs="Arial"/>
                <w:sz w:val="24"/>
                <w:szCs w:val="24"/>
              </w:rPr>
              <w:t xml:space="preserve"> know.</w:t>
            </w:r>
            <w:r w:rsidR="00FA40D6" w:rsidRPr="007C068D">
              <w:rPr>
                <w:rFonts w:ascii="Arial" w:hAnsi="Arial" w:cs="Arial"/>
                <w:sz w:val="24"/>
                <w:szCs w:val="24"/>
              </w:rPr>
              <w:t xml:space="preserve">  Offering </w:t>
            </w:r>
            <w:proofErr w:type="gramStart"/>
            <w:r w:rsidR="00FA40D6" w:rsidRPr="007C068D">
              <w:rPr>
                <w:rFonts w:ascii="Arial" w:hAnsi="Arial" w:cs="Arial"/>
                <w:sz w:val="24"/>
                <w:szCs w:val="24"/>
              </w:rPr>
              <w:t>factual information</w:t>
            </w:r>
            <w:proofErr w:type="gramEnd"/>
            <w:r w:rsidR="00FA40D6" w:rsidRPr="007C068D">
              <w:rPr>
                <w:rFonts w:ascii="Arial" w:hAnsi="Arial" w:cs="Arial"/>
                <w:sz w:val="24"/>
                <w:szCs w:val="24"/>
              </w:rPr>
              <w:t xml:space="preserve"> or making clear when an unproven story / theory.</w:t>
            </w:r>
          </w:p>
          <w:p w14:paraId="596B4344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45" w14:textId="77777777" w:rsidR="008540B3" w:rsidRPr="007C068D" w:rsidRDefault="008540B3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83" w:rsidRPr="007C068D" w14:paraId="596B434A" w14:textId="77777777" w:rsidTr="001701AA">
        <w:trPr>
          <w:trHeight w:val="323"/>
        </w:trPr>
        <w:tc>
          <w:tcPr>
            <w:tcW w:w="9018" w:type="dxa"/>
          </w:tcPr>
          <w:p w14:paraId="596B4347" w14:textId="15785168" w:rsidR="00C879EB" w:rsidRPr="007C068D" w:rsidRDefault="00D24D4E" w:rsidP="00C879EB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T</w:t>
            </w:r>
            <w:r w:rsidR="00FE0783" w:rsidRPr="007C068D">
              <w:rPr>
                <w:rFonts w:ascii="Arial" w:hAnsi="Arial" w:cs="Arial"/>
                <w:sz w:val="24"/>
                <w:szCs w:val="24"/>
              </w:rPr>
              <w:t xml:space="preserve">he policies for visitors on </w:t>
            </w:r>
            <w:r w:rsidR="00AA1978" w:rsidRPr="007C068D">
              <w:rPr>
                <w:rFonts w:ascii="Arial" w:hAnsi="Arial" w:cs="Arial"/>
                <w:sz w:val="24"/>
                <w:szCs w:val="24"/>
              </w:rPr>
              <w:t xml:space="preserve">Children, </w:t>
            </w:r>
            <w:r w:rsidR="00FE0783" w:rsidRPr="007C068D">
              <w:rPr>
                <w:rFonts w:ascii="Arial" w:hAnsi="Arial" w:cs="Arial"/>
                <w:sz w:val="24"/>
                <w:szCs w:val="24"/>
              </w:rPr>
              <w:t>photography, d</w:t>
            </w:r>
            <w:r w:rsidR="00B86FAA" w:rsidRPr="007C068D">
              <w:rPr>
                <w:rFonts w:ascii="Arial" w:hAnsi="Arial" w:cs="Arial"/>
                <w:sz w:val="24"/>
                <w:szCs w:val="24"/>
              </w:rPr>
              <w:t>ogs</w:t>
            </w:r>
            <w:r w:rsidR="00886F9B" w:rsidRPr="007C06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0412" w:rsidRPr="007C068D">
              <w:rPr>
                <w:rFonts w:ascii="Arial" w:hAnsi="Arial" w:cs="Arial"/>
                <w:sz w:val="24"/>
                <w:szCs w:val="24"/>
              </w:rPr>
              <w:t xml:space="preserve">eating and drinking, </w:t>
            </w:r>
            <w:r w:rsidR="00886F9B" w:rsidRPr="007C068D">
              <w:rPr>
                <w:rFonts w:ascii="Arial" w:hAnsi="Arial" w:cs="Arial"/>
                <w:sz w:val="24"/>
                <w:szCs w:val="24"/>
              </w:rPr>
              <w:t>smoking</w:t>
            </w:r>
            <w:r w:rsidR="00C879EB" w:rsidRPr="007C068D">
              <w:rPr>
                <w:rFonts w:ascii="Arial" w:hAnsi="Arial" w:cs="Arial"/>
                <w:sz w:val="24"/>
                <w:szCs w:val="24"/>
              </w:rPr>
              <w:t xml:space="preserve"> and mobile phones, including how to </w:t>
            </w:r>
            <w:r w:rsidR="008C0412" w:rsidRPr="007C068D">
              <w:rPr>
                <w:rFonts w:ascii="Arial" w:hAnsi="Arial" w:cs="Arial"/>
                <w:sz w:val="24"/>
                <w:szCs w:val="24"/>
              </w:rPr>
              <w:t xml:space="preserve">advise visitors of </w:t>
            </w:r>
            <w:r w:rsidR="00C879EB" w:rsidRPr="007C068D">
              <w:rPr>
                <w:rFonts w:ascii="Arial" w:hAnsi="Arial" w:cs="Arial"/>
                <w:sz w:val="24"/>
                <w:szCs w:val="24"/>
              </w:rPr>
              <w:t>these policies appropriately.</w:t>
            </w:r>
          </w:p>
          <w:p w14:paraId="596B4348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49" w14:textId="77777777" w:rsidR="00FE0783" w:rsidRPr="007C068D" w:rsidRDefault="00FE0783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D2B" w:rsidRPr="007C068D" w14:paraId="596B434E" w14:textId="77777777" w:rsidTr="001701AA">
        <w:trPr>
          <w:trHeight w:val="323"/>
        </w:trPr>
        <w:tc>
          <w:tcPr>
            <w:tcW w:w="9018" w:type="dxa"/>
          </w:tcPr>
          <w:p w14:paraId="596B434B" w14:textId="77777777" w:rsidR="00745D2B" w:rsidRPr="007C068D" w:rsidRDefault="00D24D4E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D</w:t>
            </w:r>
            <w:r w:rsidR="00745D2B" w:rsidRPr="007C068D">
              <w:rPr>
                <w:rFonts w:ascii="Arial" w:hAnsi="Arial" w:cs="Arial"/>
                <w:sz w:val="24"/>
                <w:szCs w:val="24"/>
              </w:rPr>
              <w:t>isabled access routes.</w:t>
            </w:r>
          </w:p>
          <w:p w14:paraId="596B434C" w14:textId="77777777" w:rsidR="00D05600" w:rsidRPr="007C068D" w:rsidRDefault="00D0560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6B434D" w14:textId="77777777" w:rsidR="00745D2B" w:rsidRPr="007C068D" w:rsidRDefault="00745D2B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B434F" w14:textId="77777777" w:rsidR="001701AA" w:rsidRPr="007C068D" w:rsidRDefault="001701AA" w:rsidP="001962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  <w:gridCol w:w="1654"/>
      </w:tblGrid>
      <w:tr w:rsidR="002A75B4" w:rsidRPr="007C068D" w14:paraId="596B4353" w14:textId="77777777" w:rsidTr="00103378">
        <w:tc>
          <w:tcPr>
            <w:tcW w:w="8802" w:type="dxa"/>
          </w:tcPr>
          <w:p w14:paraId="596B4350" w14:textId="77777777" w:rsidR="002A75B4" w:rsidRPr="007C068D" w:rsidRDefault="002A75B4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t>Knowledge and understanding of the Cathedral</w:t>
            </w:r>
          </w:p>
          <w:p w14:paraId="596B4351" w14:textId="77777777" w:rsidR="00C949DE" w:rsidRPr="007C068D" w:rsidRDefault="00C949DE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596B4352" w14:textId="77777777" w:rsidR="002A75B4" w:rsidRPr="007C068D" w:rsidRDefault="00FD181B" w:rsidP="006C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A75B4" w:rsidRPr="007C068D">
              <w:rPr>
                <w:rFonts w:ascii="Arial" w:hAnsi="Arial" w:cs="Arial"/>
                <w:b/>
                <w:sz w:val="24"/>
                <w:szCs w:val="24"/>
              </w:rPr>
              <w:t>ompleted</w:t>
            </w:r>
          </w:p>
        </w:tc>
      </w:tr>
      <w:tr w:rsidR="002A75B4" w:rsidRPr="007C068D" w14:paraId="596B4357" w14:textId="77777777" w:rsidTr="00103378">
        <w:tc>
          <w:tcPr>
            <w:tcW w:w="8802" w:type="dxa"/>
          </w:tcPr>
          <w:p w14:paraId="596B4354" w14:textId="427F0214" w:rsidR="002A75B4" w:rsidRPr="007C068D" w:rsidRDefault="00AA1978" w:rsidP="002A75B4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S</w:t>
            </w:r>
            <w:r w:rsidR="00422695" w:rsidRPr="007C068D">
              <w:rPr>
                <w:rFonts w:ascii="Arial" w:hAnsi="Arial" w:cs="Arial"/>
                <w:sz w:val="24"/>
                <w:szCs w:val="24"/>
              </w:rPr>
              <w:t xml:space="preserve">elf-guide </w:t>
            </w:r>
            <w:r w:rsidRPr="007C068D">
              <w:rPr>
                <w:rFonts w:ascii="Arial" w:hAnsi="Arial" w:cs="Arial"/>
                <w:sz w:val="24"/>
                <w:szCs w:val="24"/>
              </w:rPr>
              <w:t xml:space="preserve">tour / audio tour </w:t>
            </w:r>
            <w:r w:rsidR="00422695" w:rsidRPr="007C068D">
              <w:rPr>
                <w:rFonts w:ascii="Arial" w:hAnsi="Arial" w:cs="Arial"/>
                <w:sz w:val="24"/>
                <w:szCs w:val="24"/>
              </w:rPr>
              <w:t>around the Cathedral.</w:t>
            </w:r>
          </w:p>
          <w:p w14:paraId="596B4355" w14:textId="77777777" w:rsidR="00C949DE" w:rsidRPr="007C068D" w:rsidRDefault="00C949DE" w:rsidP="002A7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56" w14:textId="77777777" w:rsidR="002A75B4" w:rsidRPr="007C068D" w:rsidRDefault="002A75B4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B4" w:rsidRPr="007C068D" w14:paraId="596B435B" w14:textId="77777777" w:rsidTr="00103378">
        <w:tc>
          <w:tcPr>
            <w:tcW w:w="8802" w:type="dxa"/>
          </w:tcPr>
          <w:p w14:paraId="596B4358" w14:textId="74895368" w:rsidR="002A75B4" w:rsidRPr="007C068D" w:rsidRDefault="00441FF6" w:rsidP="002A75B4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Attend</w:t>
            </w:r>
            <w:r w:rsidR="002A75B4" w:rsidRPr="007C068D">
              <w:rPr>
                <w:rFonts w:ascii="Arial" w:hAnsi="Arial" w:cs="Arial"/>
                <w:sz w:val="24"/>
                <w:szCs w:val="24"/>
              </w:rPr>
              <w:t xml:space="preserve"> at lea</w:t>
            </w:r>
            <w:r w:rsidR="00F85AB9" w:rsidRPr="007C068D">
              <w:rPr>
                <w:rFonts w:ascii="Arial" w:hAnsi="Arial" w:cs="Arial"/>
                <w:sz w:val="24"/>
                <w:szCs w:val="24"/>
              </w:rPr>
              <w:t xml:space="preserve">st </w:t>
            </w:r>
            <w:r w:rsidR="00AA1978" w:rsidRPr="007C068D">
              <w:rPr>
                <w:rFonts w:ascii="Arial" w:hAnsi="Arial" w:cs="Arial"/>
                <w:sz w:val="24"/>
                <w:szCs w:val="24"/>
              </w:rPr>
              <w:t xml:space="preserve">xxx </w:t>
            </w:r>
            <w:r w:rsidR="00F85AB9" w:rsidRPr="007C068D">
              <w:rPr>
                <w:rFonts w:ascii="Arial" w:hAnsi="Arial" w:cs="Arial"/>
                <w:sz w:val="24"/>
                <w:szCs w:val="24"/>
              </w:rPr>
              <w:t>public tour</w:t>
            </w:r>
            <w:r w:rsidR="000B4BE9" w:rsidRPr="007C068D">
              <w:rPr>
                <w:rFonts w:ascii="Arial" w:hAnsi="Arial" w:cs="Arial"/>
                <w:sz w:val="24"/>
                <w:szCs w:val="24"/>
              </w:rPr>
              <w:t>s</w:t>
            </w:r>
            <w:r w:rsidR="00F85AB9" w:rsidRPr="007C068D">
              <w:rPr>
                <w:rFonts w:ascii="Arial" w:hAnsi="Arial" w:cs="Arial"/>
                <w:sz w:val="24"/>
                <w:szCs w:val="24"/>
              </w:rPr>
              <w:t xml:space="preserve"> led by</w:t>
            </w:r>
            <w:r w:rsidR="002A75B4" w:rsidRPr="007C068D">
              <w:rPr>
                <w:rFonts w:ascii="Arial" w:hAnsi="Arial" w:cs="Arial"/>
                <w:sz w:val="24"/>
                <w:szCs w:val="24"/>
              </w:rPr>
              <w:t xml:space="preserve"> our </w:t>
            </w:r>
            <w:r w:rsidR="0063281C" w:rsidRPr="007C068D">
              <w:rPr>
                <w:rFonts w:ascii="Arial" w:hAnsi="Arial" w:cs="Arial"/>
                <w:sz w:val="24"/>
                <w:szCs w:val="24"/>
              </w:rPr>
              <w:t xml:space="preserve">Cathedral </w:t>
            </w:r>
            <w:r w:rsidR="002A75B4" w:rsidRPr="007C068D">
              <w:rPr>
                <w:rFonts w:ascii="Arial" w:hAnsi="Arial" w:cs="Arial"/>
                <w:sz w:val="24"/>
                <w:szCs w:val="24"/>
              </w:rPr>
              <w:t>Guides.</w:t>
            </w:r>
          </w:p>
          <w:p w14:paraId="596B4359" w14:textId="77777777" w:rsidR="00C949DE" w:rsidRPr="007C068D" w:rsidRDefault="00C949DE" w:rsidP="002A7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5A" w14:textId="77777777" w:rsidR="002A75B4" w:rsidRPr="007C068D" w:rsidRDefault="002A75B4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E40" w:rsidRPr="007C068D" w14:paraId="596B4363" w14:textId="77777777" w:rsidTr="00103378">
        <w:tc>
          <w:tcPr>
            <w:tcW w:w="8802" w:type="dxa"/>
          </w:tcPr>
          <w:p w14:paraId="596B4360" w14:textId="77777777" w:rsidR="00021E40" w:rsidRPr="007C068D" w:rsidRDefault="003E0BC1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Shadow</w:t>
            </w:r>
            <w:r w:rsidR="00021E40" w:rsidRPr="007C068D">
              <w:rPr>
                <w:rFonts w:ascii="Arial" w:hAnsi="Arial" w:cs="Arial"/>
                <w:sz w:val="24"/>
                <w:szCs w:val="24"/>
              </w:rPr>
              <w:t xml:space="preserve"> an existing steward at least </w:t>
            </w:r>
            <w:r w:rsidR="00894216" w:rsidRPr="007C068D">
              <w:rPr>
                <w:rFonts w:ascii="Arial" w:hAnsi="Arial" w:cs="Arial"/>
                <w:sz w:val="24"/>
                <w:szCs w:val="24"/>
              </w:rPr>
              <w:t>three times or until you and your Senior feel appropriate</w:t>
            </w:r>
            <w:r w:rsidR="00021E40" w:rsidRPr="007C06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B4361" w14:textId="77777777" w:rsidR="00C949DE" w:rsidRPr="007C068D" w:rsidRDefault="00C949DE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62" w14:textId="77777777" w:rsidR="00021E40" w:rsidRPr="007C068D" w:rsidRDefault="00021E40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FEF" w:rsidRPr="007C068D" w14:paraId="596B4367" w14:textId="77777777" w:rsidTr="00103378">
        <w:tc>
          <w:tcPr>
            <w:tcW w:w="8802" w:type="dxa"/>
          </w:tcPr>
          <w:p w14:paraId="596B4364" w14:textId="4ED69834" w:rsidR="00C949DE" w:rsidRPr="007C068D" w:rsidRDefault="00AD537F" w:rsidP="006F3538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Knowledge of t</w:t>
            </w:r>
            <w:r w:rsidR="00926FEF" w:rsidRPr="007C068D">
              <w:rPr>
                <w:rFonts w:ascii="Arial" w:hAnsi="Arial" w:cs="Arial"/>
                <w:sz w:val="24"/>
                <w:szCs w:val="24"/>
              </w:rPr>
              <w:t xml:space="preserve">he role of the </w:t>
            </w:r>
            <w:r w:rsidR="00130D2D" w:rsidRPr="007C068D">
              <w:rPr>
                <w:rFonts w:ascii="Arial" w:hAnsi="Arial" w:cs="Arial"/>
                <w:sz w:val="24"/>
                <w:szCs w:val="24"/>
              </w:rPr>
              <w:t>Vergers</w:t>
            </w:r>
          </w:p>
          <w:p w14:paraId="596B4365" w14:textId="77777777" w:rsidR="00894216" w:rsidRPr="007C068D" w:rsidRDefault="00894216" w:rsidP="006F3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66" w14:textId="77777777" w:rsidR="00926FEF" w:rsidRPr="007C068D" w:rsidRDefault="00926FEF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DFC" w:rsidRPr="007C068D" w14:paraId="596B436B" w14:textId="77777777" w:rsidTr="00103378">
        <w:tc>
          <w:tcPr>
            <w:tcW w:w="8802" w:type="dxa"/>
          </w:tcPr>
          <w:p w14:paraId="596B4368" w14:textId="77777777" w:rsidR="008A7DFC" w:rsidRPr="007C068D" w:rsidRDefault="003275ED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H</w:t>
            </w:r>
            <w:r w:rsidR="008A7DFC" w:rsidRPr="007C068D">
              <w:rPr>
                <w:rFonts w:ascii="Arial" w:hAnsi="Arial" w:cs="Arial"/>
                <w:sz w:val="24"/>
                <w:szCs w:val="24"/>
              </w:rPr>
              <w:t>ow to address members of the clergy.</w:t>
            </w:r>
          </w:p>
          <w:p w14:paraId="596B4369" w14:textId="77777777" w:rsidR="00C949DE" w:rsidRPr="007C068D" w:rsidRDefault="00C949DE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6A" w14:textId="77777777" w:rsidR="008A7DFC" w:rsidRPr="007C068D" w:rsidRDefault="008A7DFC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AA" w:rsidRPr="007C068D" w14:paraId="596B436F" w14:textId="77777777" w:rsidTr="00103378">
        <w:tc>
          <w:tcPr>
            <w:tcW w:w="8802" w:type="dxa"/>
          </w:tcPr>
          <w:p w14:paraId="596B436C" w14:textId="77777777" w:rsidR="00C949DE" w:rsidRPr="007C068D" w:rsidRDefault="00CD19E3" w:rsidP="00B94EA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Introduction </w:t>
            </w:r>
            <w:r w:rsidR="001701AA" w:rsidRPr="007C068D">
              <w:rPr>
                <w:rFonts w:ascii="Arial" w:hAnsi="Arial" w:cs="Arial"/>
                <w:sz w:val="24"/>
                <w:szCs w:val="24"/>
              </w:rPr>
              <w:t>to the function of the Visitor Desk</w:t>
            </w:r>
            <w:r w:rsidR="004A1167" w:rsidRPr="007C068D">
              <w:rPr>
                <w:rFonts w:ascii="Arial" w:hAnsi="Arial" w:cs="Arial"/>
                <w:sz w:val="24"/>
                <w:szCs w:val="24"/>
              </w:rPr>
              <w:t>, the role of the Visitor Desk Attendants</w:t>
            </w:r>
            <w:r w:rsidR="00D26E69" w:rsidRPr="007C068D">
              <w:rPr>
                <w:rFonts w:ascii="Arial" w:hAnsi="Arial" w:cs="Arial"/>
                <w:sz w:val="24"/>
                <w:szCs w:val="24"/>
              </w:rPr>
              <w:t xml:space="preserve"> and the importance of </w:t>
            </w:r>
            <w:proofErr w:type="gramStart"/>
            <w:r w:rsidR="00D26E69" w:rsidRPr="007C068D">
              <w:rPr>
                <w:rFonts w:ascii="Arial" w:hAnsi="Arial" w:cs="Arial"/>
                <w:sz w:val="24"/>
                <w:szCs w:val="24"/>
              </w:rPr>
              <w:t>team work</w:t>
            </w:r>
            <w:proofErr w:type="gramEnd"/>
            <w:r w:rsidR="00D26E69" w:rsidRPr="007C068D">
              <w:rPr>
                <w:rFonts w:ascii="Arial" w:hAnsi="Arial" w:cs="Arial"/>
                <w:sz w:val="24"/>
                <w:szCs w:val="24"/>
              </w:rPr>
              <w:t xml:space="preserve"> between staff and volunteers</w:t>
            </w:r>
            <w:r w:rsidR="00130D2D" w:rsidRPr="007C06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B436D" w14:textId="77777777" w:rsidR="00B07EC8" w:rsidRPr="007C068D" w:rsidRDefault="00B07EC8" w:rsidP="00B94E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6E" w14:textId="77777777" w:rsidR="001701AA" w:rsidRPr="007C068D" w:rsidRDefault="001701AA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5C2" w:rsidRPr="007C068D" w14:paraId="596B4373" w14:textId="77777777" w:rsidTr="00103378">
        <w:tc>
          <w:tcPr>
            <w:tcW w:w="8802" w:type="dxa"/>
          </w:tcPr>
          <w:p w14:paraId="596B4370" w14:textId="77777777" w:rsidR="00103378" w:rsidRPr="007C068D" w:rsidRDefault="00E41BFF" w:rsidP="00103378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Introduction to the Tower.  </w:t>
            </w:r>
            <w:r w:rsidR="00103378" w:rsidRPr="007C068D">
              <w:rPr>
                <w:rFonts w:ascii="Arial" w:hAnsi="Arial" w:cs="Arial"/>
                <w:sz w:val="24"/>
                <w:szCs w:val="24"/>
              </w:rPr>
              <w:t>The responsibilities and assessment of visitors necessary when on the Tower Desk and how to politely advise visitors on footwear, age restrictions etc.</w:t>
            </w:r>
          </w:p>
          <w:p w14:paraId="596B4371" w14:textId="77777777" w:rsidR="004865C2" w:rsidRPr="007C068D" w:rsidRDefault="004865C2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72" w14:textId="77777777" w:rsidR="004865C2" w:rsidRPr="007C068D" w:rsidRDefault="004865C2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3E" w:rsidRPr="007C068D" w14:paraId="596B4377" w14:textId="77777777" w:rsidTr="00103378">
        <w:tc>
          <w:tcPr>
            <w:tcW w:w="8802" w:type="dxa"/>
          </w:tcPr>
          <w:p w14:paraId="596B4374" w14:textId="77777777" w:rsidR="00663B3E" w:rsidRPr="007C068D" w:rsidRDefault="003275ED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T</w:t>
            </w:r>
            <w:r w:rsidR="00663B3E" w:rsidRPr="007C068D">
              <w:rPr>
                <w:rFonts w:ascii="Arial" w:hAnsi="Arial" w:cs="Arial"/>
                <w:sz w:val="24"/>
                <w:szCs w:val="24"/>
              </w:rPr>
              <w:t>he options available to visitors in terms of services, events</w:t>
            </w:r>
            <w:r w:rsidR="00CD19E3" w:rsidRPr="007C068D">
              <w:rPr>
                <w:rFonts w:ascii="Arial" w:hAnsi="Arial" w:cs="Arial"/>
                <w:sz w:val="24"/>
                <w:szCs w:val="24"/>
              </w:rPr>
              <w:t>, tours</w:t>
            </w:r>
            <w:r w:rsidR="00663B3E" w:rsidRPr="007C068D">
              <w:rPr>
                <w:rFonts w:ascii="Arial" w:hAnsi="Arial" w:cs="Arial"/>
                <w:sz w:val="24"/>
                <w:szCs w:val="24"/>
              </w:rPr>
              <w:t xml:space="preserve"> and tickets and donations.</w:t>
            </w:r>
            <w:r w:rsidR="00492EFF" w:rsidRPr="007C068D">
              <w:rPr>
                <w:rFonts w:ascii="Arial" w:hAnsi="Arial" w:cs="Arial"/>
                <w:sz w:val="24"/>
                <w:szCs w:val="24"/>
              </w:rPr>
              <w:t xml:space="preserve">  The importance of and reasons why the Cathedral encourages donations.</w:t>
            </w:r>
          </w:p>
          <w:p w14:paraId="596B4375" w14:textId="77777777" w:rsidR="00B94EA0" w:rsidRPr="007C068D" w:rsidRDefault="00B94EA0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76" w14:textId="77777777" w:rsidR="00663B3E" w:rsidRPr="007C068D" w:rsidRDefault="00663B3E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83" w:rsidRPr="007C068D" w14:paraId="596B437B" w14:textId="77777777" w:rsidTr="00103378">
        <w:tc>
          <w:tcPr>
            <w:tcW w:w="8802" w:type="dxa"/>
          </w:tcPr>
          <w:p w14:paraId="596B4378" w14:textId="77777777" w:rsidR="008B1D68" w:rsidRPr="007C068D" w:rsidRDefault="003275ED" w:rsidP="000D39A1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T</w:t>
            </w:r>
            <w:r w:rsidR="00FE0783" w:rsidRPr="007C068D">
              <w:rPr>
                <w:rFonts w:ascii="Arial" w:hAnsi="Arial" w:cs="Arial"/>
                <w:sz w:val="24"/>
                <w:szCs w:val="24"/>
              </w:rPr>
              <w:t>he timetable of services</w:t>
            </w:r>
            <w:r w:rsidR="008B1D68" w:rsidRPr="007C068D">
              <w:rPr>
                <w:rFonts w:ascii="Arial" w:hAnsi="Arial" w:cs="Arial"/>
                <w:sz w:val="24"/>
                <w:szCs w:val="24"/>
              </w:rPr>
              <w:t>, where to find them</w:t>
            </w:r>
            <w:r w:rsidR="00FE0783" w:rsidRPr="007C068D">
              <w:rPr>
                <w:rFonts w:ascii="Arial" w:hAnsi="Arial" w:cs="Arial"/>
                <w:sz w:val="24"/>
                <w:szCs w:val="24"/>
              </w:rPr>
              <w:t xml:space="preserve"> and how the Cathedral functions for services and events.</w:t>
            </w:r>
          </w:p>
          <w:p w14:paraId="596B4379" w14:textId="77777777" w:rsidR="00F344BB" w:rsidRPr="007C068D" w:rsidRDefault="00F344BB" w:rsidP="000D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7A" w14:textId="77777777" w:rsidR="00FE0783" w:rsidRPr="007C068D" w:rsidRDefault="00FE0783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69A" w:rsidRPr="007C068D" w14:paraId="596B437F" w14:textId="77777777" w:rsidTr="00103378">
        <w:tc>
          <w:tcPr>
            <w:tcW w:w="8802" w:type="dxa"/>
          </w:tcPr>
          <w:p w14:paraId="596B437C" w14:textId="281A4FA7" w:rsidR="0068469A" w:rsidRPr="007C068D" w:rsidRDefault="00CD19E3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U</w:t>
            </w:r>
            <w:r w:rsidR="0068469A" w:rsidRPr="007C068D">
              <w:rPr>
                <w:rFonts w:ascii="Arial" w:hAnsi="Arial" w:cs="Arial"/>
                <w:sz w:val="24"/>
                <w:szCs w:val="24"/>
              </w:rPr>
              <w:t>nderstand</w:t>
            </w:r>
            <w:r w:rsidRPr="007C068D">
              <w:rPr>
                <w:rFonts w:ascii="Arial" w:hAnsi="Arial" w:cs="Arial"/>
                <w:sz w:val="24"/>
                <w:szCs w:val="24"/>
              </w:rPr>
              <w:t>ing</w:t>
            </w:r>
            <w:r w:rsidR="0068469A" w:rsidRPr="007C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66D5" w:rsidRPr="007C068D">
              <w:rPr>
                <w:rFonts w:ascii="Arial" w:hAnsi="Arial" w:cs="Arial"/>
                <w:sz w:val="24"/>
                <w:szCs w:val="24"/>
              </w:rPr>
              <w:t>parking provisions</w:t>
            </w:r>
          </w:p>
          <w:p w14:paraId="596B437D" w14:textId="77777777" w:rsidR="008B1D68" w:rsidRPr="007C068D" w:rsidRDefault="008B1D68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596B437E" w14:textId="77777777" w:rsidR="0068469A" w:rsidRPr="007C068D" w:rsidRDefault="0068469A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B4380" w14:textId="73DEACEC" w:rsidR="001748B2" w:rsidRPr="007C068D" w:rsidRDefault="001748B2" w:rsidP="00196234">
      <w:pPr>
        <w:spacing w:after="240"/>
        <w:rPr>
          <w:rFonts w:ascii="Arial" w:hAnsi="Arial" w:cs="Arial"/>
        </w:rPr>
      </w:pPr>
    </w:p>
    <w:p w14:paraId="409CD631" w14:textId="165981D5" w:rsidR="00C40E5E" w:rsidRPr="007C068D" w:rsidRDefault="00C40E5E" w:rsidP="00196234">
      <w:pPr>
        <w:spacing w:after="240"/>
        <w:rPr>
          <w:rFonts w:ascii="Arial" w:hAnsi="Arial" w:cs="Arial"/>
        </w:rPr>
      </w:pPr>
    </w:p>
    <w:p w14:paraId="02D6873F" w14:textId="77777777" w:rsidR="00C40E5E" w:rsidRPr="007C068D" w:rsidRDefault="00C40E5E" w:rsidP="00196234">
      <w:pPr>
        <w:spacing w:after="240"/>
        <w:rPr>
          <w:rFonts w:ascii="Arial" w:hAnsi="Arial" w:cs="Arial"/>
        </w:rPr>
      </w:pPr>
    </w:p>
    <w:p w14:paraId="1E340BA7" w14:textId="77777777" w:rsidR="00C40E5E" w:rsidRPr="007C068D" w:rsidRDefault="00C40E5E" w:rsidP="00196234">
      <w:pPr>
        <w:spacing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7"/>
        <w:gridCol w:w="1639"/>
      </w:tblGrid>
      <w:tr w:rsidR="006C28BB" w:rsidRPr="007C068D" w14:paraId="596B4387" w14:textId="77777777" w:rsidTr="005266D5">
        <w:tc>
          <w:tcPr>
            <w:tcW w:w="8817" w:type="dxa"/>
          </w:tcPr>
          <w:p w14:paraId="596B4381" w14:textId="77777777" w:rsidR="006C28BB" w:rsidRPr="007C068D" w:rsidRDefault="006C28BB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68D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Final checklist</w:t>
            </w:r>
          </w:p>
          <w:p w14:paraId="596B4382" w14:textId="77777777" w:rsidR="00D219CC" w:rsidRPr="007C068D" w:rsidRDefault="00D219CC" w:rsidP="00426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68D">
              <w:rPr>
                <w:rFonts w:ascii="Arial" w:hAnsi="Arial" w:cs="Arial"/>
                <w:b/>
                <w:sz w:val="20"/>
                <w:szCs w:val="20"/>
              </w:rPr>
              <w:t xml:space="preserve">Please tick box to show you understand and </w:t>
            </w:r>
            <w:r w:rsidR="00F35BA4" w:rsidRPr="007C068D">
              <w:rPr>
                <w:rFonts w:ascii="Arial" w:hAnsi="Arial" w:cs="Arial"/>
                <w:b/>
                <w:sz w:val="20"/>
                <w:szCs w:val="20"/>
              </w:rPr>
              <w:t>feel confident with</w:t>
            </w:r>
            <w:r w:rsidRPr="007C068D">
              <w:rPr>
                <w:rFonts w:ascii="Arial" w:hAnsi="Arial" w:cs="Arial"/>
                <w:b/>
                <w:sz w:val="20"/>
                <w:szCs w:val="20"/>
              </w:rPr>
              <w:t xml:space="preserve"> the following statements.</w:t>
            </w:r>
          </w:p>
          <w:p w14:paraId="596B4383" w14:textId="77777777" w:rsidR="00D219CC" w:rsidRPr="007C068D" w:rsidRDefault="00D219CC" w:rsidP="00426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14:paraId="596B4384" w14:textId="77777777" w:rsidR="006C4447" w:rsidRPr="007C068D" w:rsidRDefault="00D219CC" w:rsidP="006C4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68D">
              <w:rPr>
                <w:rFonts w:ascii="Arial" w:hAnsi="Arial" w:cs="Arial"/>
                <w:b/>
                <w:sz w:val="20"/>
                <w:szCs w:val="20"/>
              </w:rPr>
              <w:t>Please</w:t>
            </w:r>
          </w:p>
          <w:p w14:paraId="596B4385" w14:textId="77777777" w:rsidR="006C4447" w:rsidRPr="007C068D" w:rsidRDefault="00D219CC" w:rsidP="006C4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68D">
              <w:rPr>
                <w:rFonts w:ascii="Arial" w:hAnsi="Arial" w:cs="Arial"/>
                <w:b/>
                <w:sz w:val="20"/>
                <w:szCs w:val="20"/>
              </w:rPr>
              <w:t xml:space="preserve"> tick </w:t>
            </w:r>
          </w:p>
          <w:p w14:paraId="596B4386" w14:textId="77777777" w:rsidR="006C28BB" w:rsidRPr="007C068D" w:rsidRDefault="00D219CC" w:rsidP="006C4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68D">
              <w:rPr>
                <w:rFonts w:ascii="Arial" w:hAnsi="Arial" w:cs="Arial"/>
                <w:b/>
                <w:sz w:val="20"/>
                <w:szCs w:val="20"/>
              </w:rPr>
              <w:t>box.</w:t>
            </w:r>
          </w:p>
        </w:tc>
      </w:tr>
      <w:tr w:rsidR="006C28BB" w:rsidRPr="007C068D" w14:paraId="596B438B" w14:textId="77777777" w:rsidTr="005266D5">
        <w:tc>
          <w:tcPr>
            <w:tcW w:w="8817" w:type="dxa"/>
          </w:tcPr>
          <w:p w14:paraId="596B4388" w14:textId="77777777" w:rsidR="006C28BB" w:rsidRPr="007C068D" w:rsidRDefault="006C28BB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I understand the purpose </w:t>
            </w:r>
            <w:r w:rsidR="00DE14B2" w:rsidRPr="007C068D">
              <w:rPr>
                <w:rFonts w:ascii="Arial" w:hAnsi="Arial" w:cs="Arial"/>
                <w:sz w:val="24"/>
                <w:szCs w:val="24"/>
              </w:rPr>
              <w:t xml:space="preserve">and responsibilities </w:t>
            </w:r>
            <w:r w:rsidRPr="007C068D">
              <w:rPr>
                <w:rFonts w:ascii="Arial" w:hAnsi="Arial" w:cs="Arial"/>
                <w:sz w:val="24"/>
                <w:szCs w:val="24"/>
              </w:rPr>
              <w:t>of my volunteer role</w:t>
            </w:r>
            <w:r w:rsidR="00DE14B2" w:rsidRPr="007C068D">
              <w:rPr>
                <w:rFonts w:ascii="Arial" w:hAnsi="Arial" w:cs="Arial"/>
                <w:sz w:val="24"/>
                <w:szCs w:val="24"/>
              </w:rPr>
              <w:t xml:space="preserve"> and how it fits into the team and organisation.</w:t>
            </w:r>
          </w:p>
          <w:p w14:paraId="596B4389" w14:textId="77777777" w:rsidR="00D219CC" w:rsidRPr="007C068D" w:rsidRDefault="00D219CC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8A" w14:textId="77777777" w:rsidR="006C28BB" w:rsidRPr="007C068D" w:rsidRDefault="006C28BB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AC1" w:rsidRPr="007C068D" w14:paraId="596B438F" w14:textId="77777777" w:rsidTr="005266D5">
        <w:tc>
          <w:tcPr>
            <w:tcW w:w="8817" w:type="dxa"/>
          </w:tcPr>
          <w:p w14:paraId="596B438C" w14:textId="4DAFBD0A" w:rsidR="008C7AC1" w:rsidRPr="007C068D" w:rsidRDefault="008C7AC1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I understand how the rota works, my responsibilities in each position</w:t>
            </w:r>
            <w:r w:rsidR="00DD62D4" w:rsidRPr="007C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68D">
              <w:rPr>
                <w:rFonts w:ascii="Arial" w:hAnsi="Arial" w:cs="Arial"/>
                <w:sz w:val="24"/>
                <w:szCs w:val="24"/>
              </w:rPr>
              <w:t>and the importance of timing.</w:t>
            </w:r>
            <w:r w:rsidR="00DD62D4" w:rsidRPr="007C06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6B438D" w14:textId="77777777" w:rsidR="00D219CC" w:rsidRPr="007C068D" w:rsidRDefault="00D219CC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8E" w14:textId="77777777" w:rsidR="008C7AC1" w:rsidRPr="007C068D" w:rsidRDefault="008C7AC1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8BB" w:rsidRPr="007C068D" w14:paraId="596B4393" w14:textId="77777777" w:rsidTr="005266D5">
        <w:tc>
          <w:tcPr>
            <w:tcW w:w="8817" w:type="dxa"/>
          </w:tcPr>
          <w:p w14:paraId="596B4390" w14:textId="77777777" w:rsidR="006C28BB" w:rsidRPr="007C068D" w:rsidRDefault="00DE14B2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I know who my key contacts are and reporting structures.  I know where I can find support if I need it.</w:t>
            </w:r>
          </w:p>
          <w:p w14:paraId="596B4391" w14:textId="77777777" w:rsidR="00D219CC" w:rsidRPr="007C068D" w:rsidRDefault="00D219CC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92" w14:textId="77777777" w:rsidR="006C28BB" w:rsidRPr="007C068D" w:rsidRDefault="006C28BB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E33" w:rsidRPr="007C068D" w14:paraId="596B4397" w14:textId="77777777" w:rsidTr="005266D5">
        <w:tc>
          <w:tcPr>
            <w:tcW w:w="8817" w:type="dxa"/>
          </w:tcPr>
          <w:p w14:paraId="596B4394" w14:textId="77777777" w:rsidR="00630E33" w:rsidRPr="007C068D" w:rsidRDefault="00630E33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I am confident that I know my way around the Cathedral site.</w:t>
            </w:r>
          </w:p>
          <w:p w14:paraId="596B4395" w14:textId="77777777" w:rsidR="00D219CC" w:rsidRPr="007C068D" w:rsidRDefault="00D219CC" w:rsidP="00426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96" w14:textId="77777777" w:rsidR="00630E33" w:rsidRPr="007C068D" w:rsidRDefault="00630E33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8BB" w:rsidRPr="007C068D" w14:paraId="596B439B" w14:textId="77777777" w:rsidTr="005266D5">
        <w:tc>
          <w:tcPr>
            <w:tcW w:w="8817" w:type="dxa"/>
          </w:tcPr>
          <w:p w14:paraId="596B4398" w14:textId="77777777" w:rsidR="006C28BB" w:rsidRPr="007C068D" w:rsidRDefault="00DE14B2" w:rsidP="00DE14B2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I know my health and safety legal obligations, where to find equipment, how and who to inform if an issue arises.</w:t>
            </w:r>
          </w:p>
          <w:p w14:paraId="596B4399" w14:textId="77777777" w:rsidR="00D219CC" w:rsidRPr="007C068D" w:rsidRDefault="00D219CC" w:rsidP="00DE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9A" w14:textId="77777777" w:rsidR="006C28BB" w:rsidRPr="007C068D" w:rsidRDefault="006C28BB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DCD" w:rsidRPr="007C068D" w14:paraId="596B439F" w14:textId="77777777" w:rsidTr="005266D5">
        <w:tc>
          <w:tcPr>
            <w:tcW w:w="8817" w:type="dxa"/>
          </w:tcPr>
          <w:p w14:paraId="596B439C" w14:textId="77777777" w:rsidR="00B27DCD" w:rsidRPr="007C068D" w:rsidRDefault="00B27DCD" w:rsidP="00DE14B2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I understand what to do if the fire alarm sounds </w:t>
            </w:r>
            <w:r w:rsidR="00586D69" w:rsidRPr="007C068D">
              <w:rPr>
                <w:rFonts w:ascii="Arial" w:hAnsi="Arial" w:cs="Arial"/>
                <w:sz w:val="24"/>
                <w:szCs w:val="24"/>
              </w:rPr>
              <w:t xml:space="preserve">/ lights flash </w:t>
            </w:r>
            <w:r w:rsidRPr="007C068D">
              <w:rPr>
                <w:rFonts w:ascii="Arial" w:hAnsi="Arial" w:cs="Arial"/>
                <w:sz w:val="24"/>
                <w:szCs w:val="24"/>
              </w:rPr>
              <w:t>or the Cathedral requires an evacuation / invacuation.</w:t>
            </w:r>
          </w:p>
          <w:p w14:paraId="596B439D" w14:textId="77777777" w:rsidR="00D219CC" w:rsidRPr="007C068D" w:rsidRDefault="00D219CC" w:rsidP="00DE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9E" w14:textId="77777777" w:rsidR="00B27DCD" w:rsidRPr="007C068D" w:rsidRDefault="00B27DCD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D69" w:rsidRPr="007C068D" w14:paraId="596B43A3" w14:textId="77777777" w:rsidTr="00344978">
        <w:trPr>
          <w:trHeight w:val="522"/>
        </w:trPr>
        <w:tc>
          <w:tcPr>
            <w:tcW w:w="8817" w:type="dxa"/>
          </w:tcPr>
          <w:p w14:paraId="596B43A0" w14:textId="1FF4B19C" w:rsidR="00E45D31" w:rsidRPr="00344978" w:rsidRDefault="00E45D31" w:rsidP="00E45D31">
            <w:pPr>
              <w:rPr>
                <w:rFonts w:ascii="Arial" w:hAnsi="Arial" w:cs="Arial"/>
                <w:sz w:val="24"/>
                <w:szCs w:val="24"/>
              </w:rPr>
            </w:pPr>
            <w:r w:rsidRPr="00344978">
              <w:rPr>
                <w:rFonts w:ascii="Arial" w:hAnsi="Arial" w:cs="Arial"/>
                <w:sz w:val="24"/>
                <w:szCs w:val="24"/>
              </w:rPr>
              <w:t xml:space="preserve">I have read the Volunteer Handbook.     </w:t>
            </w:r>
          </w:p>
          <w:p w14:paraId="596B43A1" w14:textId="77777777" w:rsidR="00D219CC" w:rsidRPr="00344978" w:rsidRDefault="00D219CC" w:rsidP="00DE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A2" w14:textId="094E69D8" w:rsidR="00586D69" w:rsidRPr="007C068D" w:rsidRDefault="00586D69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B2" w:rsidRPr="007C068D" w14:paraId="596B43A8" w14:textId="77777777" w:rsidTr="005266D5">
        <w:tc>
          <w:tcPr>
            <w:tcW w:w="8817" w:type="dxa"/>
          </w:tcPr>
          <w:p w14:paraId="596B43A4" w14:textId="29731A3A" w:rsidR="00E45D31" w:rsidRPr="00344978" w:rsidRDefault="00E45D31" w:rsidP="00E45D31">
            <w:pPr>
              <w:rPr>
                <w:rFonts w:ascii="Arial" w:hAnsi="Arial" w:cs="Arial"/>
                <w:sz w:val="24"/>
                <w:szCs w:val="24"/>
              </w:rPr>
            </w:pPr>
            <w:r w:rsidRPr="00344978"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proofErr w:type="spellStart"/>
            <w:proofErr w:type="gramStart"/>
            <w:r w:rsidRPr="00344978">
              <w:rPr>
                <w:rFonts w:ascii="Arial" w:hAnsi="Arial" w:cs="Arial"/>
                <w:sz w:val="24"/>
                <w:szCs w:val="24"/>
              </w:rPr>
              <w:t>read,signed</w:t>
            </w:r>
            <w:proofErr w:type="spellEnd"/>
            <w:proofErr w:type="gramEnd"/>
            <w:r w:rsidRPr="00344978">
              <w:rPr>
                <w:rFonts w:ascii="Arial" w:hAnsi="Arial" w:cs="Arial"/>
                <w:sz w:val="24"/>
                <w:szCs w:val="24"/>
              </w:rPr>
              <w:t xml:space="preserve"> and attached my Volunteer Agreement.  </w:t>
            </w:r>
          </w:p>
          <w:p w14:paraId="596B43A5" w14:textId="77777777" w:rsidR="00D219CC" w:rsidRPr="00344978" w:rsidRDefault="00D219CC" w:rsidP="00E45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A6" w14:textId="77777777" w:rsidR="00DE14B2" w:rsidRPr="007C068D" w:rsidRDefault="00DE14B2" w:rsidP="00426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B43A7" w14:textId="77777777" w:rsidR="00E45D31" w:rsidRPr="007C068D" w:rsidRDefault="00E45D31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8FC" w:rsidRPr="007C068D" w14:paraId="596B43AC" w14:textId="77777777" w:rsidTr="005266D5">
        <w:tc>
          <w:tcPr>
            <w:tcW w:w="8817" w:type="dxa"/>
          </w:tcPr>
          <w:p w14:paraId="596B43A9" w14:textId="77777777" w:rsidR="00E45D31" w:rsidRPr="007C068D" w:rsidRDefault="00E45D31" w:rsidP="00E45D31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>I understand the need for awareness and vigilance in my role regarding safeguarding and security.</w:t>
            </w:r>
          </w:p>
          <w:p w14:paraId="596B43AA" w14:textId="77777777" w:rsidR="00D219CC" w:rsidRPr="007C068D" w:rsidRDefault="00D219CC" w:rsidP="00E45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96B43AB" w14:textId="77777777" w:rsidR="005F18FC" w:rsidRPr="007C068D" w:rsidRDefault="005F18FC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B43B9" w14:textId="77777777" w:rsidR="00DC2359" w:rsidRPr="007C068D" w:rsidRDefault="00DC2359" w:rsidP="004261D0">
      <w:pPr>
        <w:spacing w:after="0"/>
        <w:rPr>
          <w:rFonts w:ascii="Arial" w:hAnsi="Arial" w:cs="Arial"/>
          <w:sz w:val="24"/>
          <w:szCs w:val="24"/>
        </w:rPr>
      </w:pPr>
    </w:p>
    <w:p w14:paraId="596B43BA" w14:textId="77777777" w:rsidR="006C28BB" w:rsidRPr="007C068D" w:rsidRDefault="006C28BB" w:rsidP="004261D0">
      <w:pPr>
        <w:spacing w:after="0"/>
        <w:rPr>
          <w:rFonts w:ascii="Arial" w:hAnsi="Arial" w:cs="Arial"/>
          <w:sz w:val="24"/>
          <w:szCs w:val="24"/>
        </w:rPr>
      </w:pPr>
      <w:r w:rsidRPr="007C068D">
        <w:rPr>
          <w:rFonts w:ascii="Arial" w:hAnsi="Arial" w:cs="Arial"/>
          <w:sz w:val="24"/>
          <w:szCs w:val="24"/>
        </w:rPr>
        <w:t xml:space="preserve">Please let us know if there are areas where you need more information or </w:t>
      </w:r>
      <w:r w:rsidR="00C233E0" w:rsidRPr="007C068D">
        <w:rPr>
          <w:rFonts w:ascii="Arial" w:hAnsi="Arial" w:cs="Arial"/>
          <w:sz w:val="24"/>
          <w:szCs w:val="24"/>
        </w:rPr>
        <w:t xml:space="preserve">would benefit from </w:t>
      </w:r>
      <w:r w:rsidRPr="007C068D">
        <w:rPr>
          <w:rFonts w:ascii="Arial" w:hAnsi="Arial" w:cs="Arial"/>
          <w:sz w:val="24"/>
          <w:szCs w:val="24"/>
        </w:rPr>
        <w:t>training</w:t>
      </w:r>
      <w:r w:rsidR="00C233E0" w:rsidRPr="007C068D">
        <w:rPr>
          <w:rFonts w:ascii="Arial" w:hAnsi="Arial" w:cs="Arial"/>
          <w:sz w:val="24"/>
          <w:szCs w:val="24"/>
        </w:rPr>
        <w:t>:</w:t>
      </w:r>
    </w:p>
    <w:p w14:paraId="596B43BB" w14:textId="77777777" w:rsidR="006C28BB" w:rsidRPr="007C068D" w:rsidRDefault="006C28BB" w:rsidP="004261D0">
      <w:pPr>
        <w:spacing w:after="0"/>
        <w:rPr>
          <w:rFonts w:ascii="Arial" w:hAnsi="Arial" w:cs="Arial"/>
          <w:sz w:val="24"/>
          <w:szCs w:val="24"/>
        </w:rPr>
      </w:pPr>
    </w:p>
    <w:p w14:paraId="596B43BC" w14:textId="2A2EDCCC" w:rsidR="006C28BB" w:rsidRPr="007C068D" w:rsidRDefault="006C28BB" w:rsidP="004261D0">
      <w:pPr>
        <w:spacing w:after="0"/>
        <w:rPr>
          <w:rFonts w:ascii="Arial" w:hAnsi="Arial" w:cs="Arial"/>
          <w:sz w:val="24"/>
          <w:szCs w:val="24"/>
        </w:rPr>
      </w:pPr>
      <w:r w:rsidRPr="007C06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344978">
        <w:rPr>
          <w:rFonts w:ascii="Arial" w:hAnsi="Arial" w:cs="Arial"/>
          <w:sz w:val="24"/>
          <w:szCs w:val="24"/>
        </w:rPr>
        <w:t>……</w:t>
      </w:r>
    </w:p>
    <w:p w14:paraId="596B43C1" w14:textId="77777777" w:rsidR="002621C2" w:rsidRPr="007C068D" w:rsidRDefault="002621C2" w:rsidP="004261D0">
      <w:pPr>
        <w:spacing w:after="0"/>
        <w:rPr>
          <w:rFonts w:ascii="Arial" w:hAnsi="Arial" w:cs="Arial"/>
          <w:sz w:val="24"/>
          <w:szCs w:val="24"/>
        </w:rPr>
      </w:pPr>
    </w:p>
    <w:p w14:paraId="429D8A2A" w14:textId="5BA7D1CF" w:rsidR="00344978" w:rsidRDefault="002621C2" w:rsidP="004261D0">
      <w:pPr>
        <w:spacing w:after="0"/>
        <w:rPr>
          <w:rFonts w:ascii="Arial" w:hAnsi="Arial" w:cs="Arial"/>
          <w:sz w:val="24"/>
          <w:szCs w:val="24"/>
        </w:rPr>
      </w:pPr>
      <w:r w:rsidRPr="007C06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028E3DD" w14:textId="77777777" w:rsidR="00344978" w:rsidRDefault="00344978" w:rsidP="004261D0">
      <w:pPr>
        <w:spacing w:after="0"/>
        <w:rPr>
          <w:rFonts w:ascii="Arial" w:hAnsi="Arial" w:cs="Arial"/>
          <w:sz w:val="24"/>
          <w:szCs w:val="24"/>
        </w:rPr>
      </w:pPr>
    </w:p>
    <w:p w14:paraId="585EBB0D" w14:textId="77777777" w:rsidR="00344978" w:rsidRDefault="002621C2" w:rsidP="004261D0">
      <w:pPr>
        <w:spacing w:after="0"/>
        <w:rPr>
          <w:rFonts w:ascii="Arial" w:hAnsi="Arial" w:cs="Arial"/>
          <w:sz w:val="24"/>
          <w:szCs w:val="24"/>
        </w:rPr>
      </w:pPr>
      <w:r w:rsidRPr="007C06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9235604" w14:textId="77777777" w:rsidR="00344978" w:rsidRDefault="00344978" w:rsidP="004261D0">
      <w:pPr>
        <w:spacing w:after="0"/>
        <w:rPr>
          <w:rFonts w:ascii="Arial" w:hAnsi="Arial" w:cs="Arial"/>
          <w:sz w:val="24"/>
          <w:szCs w:val="24"/>
        </w:rPr>
      </w:pPr>
    </w:p>
    <w:p w14:paraId="596B43C4" w14:textId="4BBA842E" w:rsidR="002621C2" w:rsidRPr="007C068D" w:rsidRDefault="002621C2" w:rsidP="004261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813"/>
        <w:gridCol w:w="2133"/>
        <w:gridCol w:w="3090"/>
      </w:tblGrid>
      <w:tr w:rsidR="00A36123" w:rsidRPr="007C068D" w14:paraId="596B43D0" w14:textId="77777777" w:rsidTr="006F3785">
        <w:tc>
          <w:tcPr>
            <w:tcW w:w="10456" w:type="dxa"/>
            <w:gridSpan w:val="4"/>
          </w:tcPr>
          <w:p w14:paraId="596B43C8" w14:textId="007F7887" w:rsidR="002621C2" w:rsidRPr="007C068D" w:rsidRDefault="00A36123" w:rsidP="004261D0">
            <w:pPr>
              <w:rPr>
                <w:rFonts w:ascii="Arial" w:hAnsi="Arial" w:cs="Arial"/>
                <w:sz w:val="24"/>
                <w:szCs w:val="24"/>
              </w:rPr>
            </w:pPr>
            <w:r w:rsidRPr="007C068D">
              <w:rPr>
                <w:rFonts w:ascii="Arial" w:hAnsi="Arial" w:cs="Arial"/>
                <w:sz w:val="24"/>
                <w:szCs w:val="24"/>
              </w:rPr>
              <w:t xml:space="preserve">Do you have any comments </w:t>
            </w:r>
            <w:r w:rsidR="006A67FD" w:rsidRPr="007C068D">
              <w:rPr>
                <w:rFonts w:ascii="Arial" w:hAnsi="Arial" w:cs="Arial"/>
                <w:sz w:val="24"/>
                <w:szCs w:val="24"/>
              </w:rPr>
              <w:t>/ queries on your</w:t>
            </w:r>
            <w:r w:rsidRPr="007C068D">
              <w:rPr>
                <w:rFonts w:ascii="Arial" w:hAnsi="Arial" w:cs="Arial"/>
                <w:sz w:val="24"/>
                <w:szCs w:val="24"/>
              </w:rPr>
              <w:t xml:space="preserve"> induction process</w:t>
            </w:r>
            <w:r w:rsidR="00AE4614" w:rsidRPr="007C068D">
              <w:rPr>
                <w:rFonts w:ascii="Arial" w:hAnsi="Arial" w:cs="Arial"/>
                <w:sz w:val="24"/>
                <w:szCs w:val="24"/>
              </w:rPr>
              <w:t xml:space="preserve"> or any other aspect of volunteering with </w:t>
            </w:r>
            <w:proofErr w:type="gramStart"/>
            <w:r w:rsidR="00AE4614" w:rsidRPr="007C068D">
              <w:rPr>
                <w:rFonts w:ascii="Arial" w:hAnsi="Arial" w:cs="Arial"/>
                <w:sz w:val="24"/>
                <w:szCs w:val="24"/>
              </w:rPr>
              <w:t>us</w:t>
            </w:r>
            <w:proofErr w:type="gramEnd"/>
          </w:p>
          <w:p w14:paraId="596B43C9" w14:textId="77777777" w:rsidR="002621C2" w:rsidRPr="007C068D" w:rsidRDefault="002621C2" w:rsidP="00426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B43CD" w14:textId="036AA847" w:rsidR="002621C2" w:rsidRPr="007C068D" w:rsidRDefault="002621C2" w:rsidP="00426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B43CE" w14:textId="77777777" w:rsidR="00A36123" w:rsidRPr="007C068D" w:rsidRDefault="00A36123" w:rsidP="00426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B43CF" w14:textId="77777777" w:rsidR="00A36123" w:rsidRPr="007C068D" w:rsidRDefault="00A36123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8BB" w:rsidRPr="007C068D" w14:paraId="596B43D9" w14:textId="77777777" w:rsidTr="00BD60A9">
        <w:tc>
          <w:tcPr>
            <w:tcW w:w="2420" w:type="dxa"/>
          </w:tcPr>
          <w:p w14:paraId="596B43D1" w14:textId="77777777" w:rsidR="00680A83" w:rsidRPr="00344978" w:rsidRDefault="006C28BB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24"/>
                <w:szCs w:val="24"/>
              </w:rPr>
              <w:t xml:space="preserve">Your name </w:t>
            </w:r>
          </w:p>
          <w:p w14:paraId="596B43D2" w14:textId="77777777" w:rsidR="006C28BB" w:rsidRPr="00344978" w:rsidRDefault="006C28BB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16"/>
                <w:szCs w:val="16"/>
              </w:rPr>
              <w:t>(BLOCK CAPITALS)</w:t>
            </w:r>
          </w:p>
        </w:tc>
        <w:tc>
          <w:tcPr>
            <w:tcW w:w="2813" w:type="dxa"/>
          </w:tcPr>
          <w:p w14:paraId="596B43D3" w14:textId="77777777" w:rsidR="006C28BB" w:rsidRPr="00344978" w:rsidRDefault="006C28BB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B43D4" w14:textId="77777777" w:rsidR="00D667E2" w:rsidRPr="00344978" w:rsidRDefault="00D667E2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B43D5" w14:textId="77777777" w:rsidR="00527CF3" w:rsidRPr="00344978" w:rsidRDefault="00527CF3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96B43D6" w14:textId="77777777" w:rsidR="00BD60A9" w:rsidRPr="00344978" w:rsidRDefault="00BD60A9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24"/>
                <w:szCs w:val="24"/>
              </w:rPr>
              <w:t>Your Senior Steward’s name(s)</w:t>
            </w:r>
          </w:p>
          <w:p w14:paraId="596B43D7" w14:textId="77777777" w:rsidR="00BD60A9" w:rsidRPr="00344978" w:rsidRDefault="00BD60A9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596B43D8" w14:textId="77777777" w:rsidR="006C28BB" w:rsidRPr="007C068D" w:rsidRDefault="006C28BB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8BB" w:rsidRPr="007C068D" w14:paraId="596B43E2" w14:textId="77777777" w:rsidTr="00BD60A9">
        <w:tc>
          <w:tcPr>
            <w:tcW w:w="2420" w:type="dxa"/>
          </w:tcPr>
          <w:p w14:paraId="596B43DA" w14:textId="77777777" w:rsidR="00BD60A9" w:rsidRPr="00344978" w:rsidRDefault="00BD60A9" w:rsidP="00BD6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24"/>
                <w:szCs w:val="24"/>
              </w:rPr>
              <w:t>Your signature</w:t>
            </w:r>
          </w:p>
          <w:p w14:paraId="596B43DB" w14:textId="77777777" w:rsidR="006C28BB" w:rsidRPr="00344978" w:rsidRDefault="006C28BB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14:paraId="596B43DC" w14:textId="77777777" w:rsidR="006C28BB" w:rsidRPr="00344978" w:rsidRDefault="006C28BB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B43DD" w14:textId="77777777" w:rsidR="00527CF3" w:rsidRPr="00344978" w:rsidRDefault="00527CF3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B43DE" w14:textId="77777777" w:rsidR="00F87DA9" w:rsidRPr="00344978" w:rsidRDefault="00F87DA9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B43DF" w14:textId="77777777" w:rsidR="00D667E2" w:rsidRPr="00344978" w:rsidRDefault="00D667E2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96B43E0" w14:textId="77777777" w:rsidR="006C28BB" w:rsidRPr="00344978" w:rsidRDefault="006B1168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24"/>
                <w:szCs w:val="24"/>
              </w:rPr>
              <w:t>Senior Steward’s signature</w:t>
            </w:r>
          </w:p>
        </w:tc>
        <w:tc>
          <w:tcPr>
            <w:tcW w:w="3090" w:type="dxa"/>
          </w:tcPr>
          <w:p w14:paraId="596B43E1" w14:textId="77777777" w:rsidR="006C28BB" w:rsidRPr="007C068D" w:rsidRDefault="006C28BB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168" w:rsidRPr="007C068D" w14:paraId="596B43E8" w14:textId="77777777" w:rsidTr="00BD60A9">
        <w:tc>
          <w:tcPr>
            <w:tcW w:w="2420" w:type="dxa"/>
          </w:tcPr>
          <w:p w14:paraId="596B43E3" w14:textId="77777777" w:rsidR="006B1168" w:rsidRPr="00344978" w:rsidRDefault="006B1168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813" w:type="dxa"/>
          </w:tcPr>
          <w:p w14:paraId="596B43E4" w14:textId="77777777" w:rsidR="006B1168" w:rsidRPr="00344978" w:rsidRDefault="006B1168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B43E5" w14:textId="77777777" w:rsidR="00BD60A9" w:rsidRPr="00344978" w:rsidRDefault="00BD60A9" w:rsidP="004261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96B43E6" w14:textId="77777777" w:rsidR="006B1168" w:rsidRPr="00344978" w:rsidRDefault="00BD60A9" w:rsidP="00BD6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4978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3090" w:type="dxa"/>
          </w:tcPr>
          <w:p w14:paraId="596B43E7" w14:textId="77777777" w:rsidR="006B1168" w:rsidRPr="007C068D" w:rsidRDefault="006B1168" w:rsidP="0042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B43EF" w14:textId="1659C8AA" w:rsidR="0077119D" w:rsidRPr="007C068D" w:rsidRDefault="0077119D" w:rsidP="00C40E5E">
      <w:pPr>
        <w:tabs>
          <w:tab w:val="left" w:pos="1545"/>
        </w:tabs>
        <w:spacing w:after="0"/>
        <w:rPr>
          <w:rFonts w:ascii="Arial" w:hAnsi="Arial" w:cs="Arial"/>
          <w:sz w:val="24"/>
          <w:szCs w:val="24"/>
        </w:rPr>
      </w:pPr>
    </w:p>
    <w:p w14:paraId="596B43FE" w14:textId="272A272A" w:rsidR="00704C18" w:rsidRPr="007C068D" w:rsidRDefault="00326FF0" w:rsidP="00C40E5E">
      <w:pPr>
        <w:tabs>
          <w:tab w:val="left" w:pos="1545"/>
        </w:tabs>
        <w:spacing w:after="0"/>
        <w:rPr>
          <w:rFonts w:ascii="Arial" w:hAnsi="Arial" w:cs="Arial"/>
          <w:b/>
          <w:sz w:val="24"/>
          <w:szCs w:val="24"/>
        </w:rPr>
      </w:pPr>
      <w:r w:rsidRPr="007C068D">
        <w:rPr>
          <w:rFonts w:ascii="Arial" w:hAnsi="Arial" w:cs="Arial"/>
          <w:b/>
          <w:sz w:val="24"/>
          <w:szCs w:val="24"/>
        </w:rPr>
        <w:t>Please</w:t>
      </w:r>
      <w:r w:rsidR="00786FB8" w:rsidRPr="007C068D">
        <w:rPr>
          <w:rFonts w:ascii="Arial" w:hAnsi="Arial" w:cs="Arial"/>
          <w:b/>
          <w:sz w:val="24"/>
          <w:szCs w:val="24"/>
        </w:rPr>
        <w:t xml:space="preserve"> return this completed form </w:t>
      </w:r>
      <w:r w:rsidR="0060658C" w:rsidRPr="007C068D">
        <w:rPr>
          <w:rFonts w:ascii="Arial" w:hAnsi="Arial" w:cs="Arial"/>
          <w:b/>
          <w:sz w:val="24"/>
          <w:szCs w:val="24"/>
        </w:rPr>
        <w:t xml:space="preserve">with your Volunteer Agreement </w:t>
      </w:r>
      <w:r w:rsidR="00C40E5E" w:rsidRPr="007C068D">
        <w:rPr>
          <w:rFonts w:ascii="Arial" w:hAnsi="Arial" w:cs="Arial"/>
          <w:b/>
          <w:sz w:val="24"/>
          <w:szCs w:val="24"/>
        </w:rPr>
        <w:t>to</w:t>
      </w:r>
      <w:r w:rsidR="00786FB8" w:rsidRPr="007C068D">
        <w:rPr>
          <w:rFonts w:ascii="Arial" w:hAnsi="Arial" w:cs="Arial"/>
          <w:b/>
          <w:sz w:val="24"/>
          <w:szCs w:val="24"/>
        </w:rPr>
        <w:t>:</w:t>
      </w:r>
    </w:p>
    <w:sectPr w:rsidR="00704C18" w:rsidRPr="007C068D" w:rsidSect="004B0D2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2EDC"/>
    <w:multiLevelType w:val="hybridMultilevel"/>
    <w:tmpl w:val="B6A2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06FB"/>
    <w:multiLevelType w:val="hybridMultilevel"/>
    <w:tmpl w:val="0F8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D0"/>
    <w:rsid w:val="00012D02"/>
    <w:rsid w:val="00021E40"/>
    <w:rsid w:val="00033939"/>
    <w:rsid w:val="0004328E"/>
    <w:rsid w:val="00052777"/>
    <w:rsid w:val="000528CC"/>
    <w:rsid w:val="00057BD3"/>
    <w:rsid w:val="00071E89"/>
    <w:rsid w:val="0008552B"/>
    <w:rsid w:val="000A24BE"/>
    <w:rsid w:val="000A65F9"/>
    <w:rsid w:val="000B4BE9"/>
    <w:rsid w:val="000C33ED"/>
    <w:rsid w:val="000D1E8C"/>
    <w:rsid w:val="000D39A1"/>
    <w:rsid w:val="00103378"/>
    <w:rsid w:val="00104987"/>
    <w:rsid w:val="001274BE"/>
    <w:rsid w:val="00130D2D"/>
    <w:rsid w:val="001701AA"/>
    <w:rsid w:val="001748B2"/>
    <w:rsid w:val="001777C6"/>
    <w:rsid w:val="001922C3"/>
    <w:rsid w:val="00196234"/>
    <w:rsid w:val="001B2130"/>
    <w:rsid w:val="001C1008"/>
    <w:rsid w:val="001D466A"/>
    <w:rsid w:val="001F5207"/>
    <w:rsid w:val="002272AF"/>
    <w:rsid w:val="0023040C"/>
    <w:rsid w:val="00247F2B"/>
    <w:rsid w:val="00251784"/>
    <w:rsid w:val="002621C2"/>
    <w:rsid w:val="00271282"/>
    <w:rsid w:val="00277762"/>
    <w:rsid w:val="00290E49"/>
    <w:rsid w:val="002A4351"/>
    <w:rsid w:val="002A75B4"/>
    <w:rsid w:val="002E5409"/>
    <w:rsid w:val="00311740"/>
    <w:rsid w:val="00312A47"/>
    <w:rsid w:val="00322251"/>
    <w:rsid w:val="00326FF0"/>
    <w:rsid w:val="003275ED"/>
    <w:rsid w:val="00337CD4"/>
    <w:rsid w:val="00344978"/>
    <w:rsid w:val="0036718D"/>
    <w:rsid w:val="003834AE"/>
    <w:rsid w:val="003B441C"/>
    <w:rsid w:val="003C05B5"/>
    <w:rsid w:val="003E0BC1"/>
    <w:rsid w:val="003F6312"/>
    <w:rsid w:val="004212A3"/>
    <w:rsid w:val="00422695"/>
    <w:rsid w:val="004261D0"/>
    <w:rsid w:val="00441FF6"/>
    <w:rsid w:val="00453D2C"/>
    <w:rsid w:val="004865C2"/>
    <w:rsid w:val="00486A51"/>
    <w:rsid w:val="00492EFF"/>
    <w:rsid w:val="004A1167"/>
    <w:rsid w:val="004B0D25"/>
    <w:rsid w:val="004B5F03"/>
    <w:rsid w:val="004C0078"/>
    <w:rsid w:val="004D0EF3"/>
    <w:rsid w:val="0050395D"/>
    <w:rsid w:val="00510B76"/>
    <w:rsid w:val="00517773"/>
    <w:rsid w:val="005266D5"/>
    <w:rsid w:val="00527CF3"/>
    <w:rsid w:val="00570F0E"/>
    <w:rsid w:val="00586D69"/>
    <w:rsid w:val="005C0006"/>
    <w:rsid w:val="005C7AD7"/>
    <w:rsid w:val="005F18FC"/>
    <w:rsid w:val="0060658C"/>
    <w:rsid w:val="00616697"/>
    <w:rsid w:val="00621AA2"/>
    <w:rsid w:val="006222E5"/>
    <w:rsid w:val="006272EB"/>
    <w:rsid w:val="00630E33"/>
    <w:rsid w:val="0063281C"/>
    <w:rsid w:val="00642423"/>
    <w:rsid w:val="00663B3E"/>
    <w:rsid w:val="00680A83"/>
    <w:rsid w:val="0068469A"/>
    <w:rsid w:val="00693CAF"/>
    <w:rsid w:val="006A25F6"/>
    <w:rsid w:val="006A67FD"/>
    <w:rsid w:val="006A7F80"/>
    <w:rsid w:val="006B1168"/>
    <w:rsid w:val="006B7FA2"/>
    <w:rsid w:val="006C28BB"/>
    <w:rsid w:val="006C4447"/>
    <w:rsid w:val="006D7511"/>
    <w:rsid w:val="006E7258"/>
    <w:rsid w:val="006F3538"/>
    <w:rsid w:val="00704C18"/>
    <w:rsid w:val="0070579F"/>
    <w:rsid w:val="007232CB"/>
    <w:rsid w:val="00745D2B"/>
    <w:rsid w:val="007466F8"/>
    <w:rsid w:val="00761988"/>
    <w:rsid w:val="0077119D"/>
    <w:rsid w:val="0077488E"/>
    <w:rsid w:val="00776264"/>
    <w:rsid w:val="00786FB8"/>
    <w:rsid w:val="007A33AF"/>
    <w:rsid w:val="007A7AF2"/>
    <w:rsid w:val="007B1B1A"/>
    <w:rsid w:val="007B4865"/>
    <w:rsid w:val="007B5A9A"/>
    <w:rsid w:val="007C068D"/>
    <w:rsid w:val="007C2981"/>
    <w:rsid w:val="007D5BD8"/>
    <w:rsid w:val="007E4F39"/>
    <w:rsid w:val="00806976"/>
    <w:rsid w:val="00814E92"/>
    <w:rsid w:val="00847614"/>
    <w:rsid w:val="008540B3"/>
    <w:rsid w:val="00867C02"/>
    <w:rsid w:val="00883D5E"/>
    <w:rsid w:val="00885AC1"/>
    <w:rsid w:val="00886F9B"/>
    <w:rsid w:val="00892EA8"/>
    <w:rsid w:val="00894216"/>
    <w:rsid w:val="00894AD5"/>
    <w:rsid w:val="008A641E"/>
    <w:rsid w:val="008A7DFC"/>
    <w:rsid w:val="008B1D68"/>
    <w:rsid w:val="008C0412"/>
    <w:rsid w:val="008C0FEC"/>
    <w:rsid w:val="008C7AC1"/>
    <w:rsid w:val="008D3CB9"/>
    <w:rsid w:val="008D457E"/>
    <w:rsid w:val="0090343C"/>
    <w:rsid w:val="00926FEF"/>
    <w:rsid w:val="00934D71"/>
    <w:rsid w:val="009463CD"/>
    <w:rsid w:val="00951AB9"/>
    <w:rsid w:val="00954FBB"/>
    <w:rsid w:val="00987FAC"/>
    <w:rsid w:val="009B1983"/>
    <w:rsid w:val="009E2FFF"/>
    <w:rsid w:val="009F1999"/>
    <w:rsid w:val="00A0134D"/>
    <w:rsid w:val="00A36123"/>
    <w:rsid w:val="00A456F1"/>
    <w:rsid w:val="00AA0FB9"/>
    <w:rsid w:val="00AA1978"/>
    <w:rsid w:val="00AB612F"/>
    <w:rsid w:val="00AC7D58"/>
    <w:rsid w:val="00AD537F"/>
    <w:rsid w:val="00AE18FB"/>
    <w:rsid w:val="00AE4537"/>
    <w:rsid w:val="00AE4614"/>
    <w:rsid w:val="00B07EC8"/>
    <w:rsid w:val="00B26838"/>
    <w:rsid w:val="00B27DCD"/>
    <w:rsid w:val="00B551C9"/>
    <w:rsid w:val="00B80753"/>
    <w:rsid w:val="00B86FAA"/>
    <w:rsid w:val="00B94EA0"/>
    <w:rsid w:val="00BB1062"/>
    <w:rsid w:val="00BB13EE"/>
    <w:rsid w:val="00BB6F17"/>
    <w:rsid w:val="00BD60A9"/>
    <w:rsid w:val="00BE3481"/>
    <w:rsid w:val="00BF6E67"/>
    <w:rsid w:val="00C014D4"/>
    <w:rsid w:val="00C0368F"/>
    <w:rsid w:val="00C06BF9"/>
    <w:rsid w:val="00C22FF6"/>
    <w:rsid w:val="00C233E0"/>
    <w:rsid w:val="00C25C9A"/>
    <w:rsid w:val="00C35E70"/>
    <w:rsid w:val="00C40E5E"/>
    <w:rsid w:val="00C422D5"/>
    <w:rsid w:val="00C57922"/>
    <w:rsid w:val="00C64EC8"/>
    <w:rsid w:val="00C656DF"/>
    <w:rsid w:val="00C879EB"/>
    <w:rsid w:val="00C949DE"/>
    <w:rsid w:val="00CA5689"/>
    <w:rsid w:val="00CD19E3"/>
    <w:rsid w:val="00CD4AE0"/>
    <w:rsid w:val="00CE53C3"/>
    <w:rsid w:val="00CE5A46"/>
    <w:rsid w:val="00CF767C"/>
    <w:rsid w:val="00D036B9"/>
    <w:rsid w:val="00D05600"/>
    <w:rsid w:val="00D12200"/>
    <w:rsid w:val="00D1644D"/>
    <w:rsid w:val="00D219CC"/>
    <w:rsid w:val="00D24D4E"/>
    <w:rsid w:val="00D26E69"/>
    <w:rsid w:val="00D60D1B"/>
    <w:rsid w:val="00D667E2"/>
    <w:rsid w:val="00D71568"/>
    <w:rsid w:val="00D86CA7"/>
    <w:rsid w:val="00DB4DB9"/>
    <w:rsid w:val="00DC2359"/>
    <w:rsid w:val="00DC51C0"/>
    <w:rsid w:val="00DD284C"/>
    <w:rsid w:val="00DD2A41"/>
    <w:rsid w:val="00DD62D4"/>
    <w:rsid w:val="00DE0318"/>
    <w:rsid w:val="00DE14B2"/>
    <w:rsid w:val="00DF16E8"/>
    <w:rsid w:val="00DF1EC4"/>
    <w:rsid w:val="00E00801"/>
    <w:rsid w:val="00E17325"/>
    <w:rsid w:val="00E24B2D"/>
    <w:rsid w:val="00E41BFF"/>
    <w:rsid w:val="00E45D31"/>
    <w:rsid w:val="00E503A4"/>
    <w:rsid w:val="00E73C77"/>
    <w:rsid w:val="00EC14C9"/>
    <w:rsid w:val="00F079C7"/>
    <w:rsid w:val="00F30236"/>
    <w:rsid w:val="00F344BB"/>
    <w:rsid w:val="00F35BA4"/>
    <w:rsid w:val="00F5610E"/>
    <w:rsid w:val="00F66002"/>
    <w:rsid w:val="00F71FA2"/>
    <w:rsid w:val="00F76C54"/>
    <w:rsid w:val="00F85AB9"/>
    <w:rsid w:val="00F87540"/>
    <w:rsid w:val="00F87DA9"/>
    <w:rsid w:val="00FA40D6"/>
    <w:rsid w:val="00FD1072"/>
    <w:rsid w:val="00FD181B"/>
    <w:rsid w:val="00FE0783"/>
    <w:rsid w:val="00FE666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42F6"/>
  <w15:docId w15:val="{18915C29-06A6-4048-8B69-8D6E615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02"/>
    <w:pPr>
      <w:ind w:left="720"/>
      <w:contextualSpacing/>
    </w:pPr>
  </w:style>
  <w:style w:type="table" w:styleId="TableGrid">
    <w:name w:val="Table Grid"/>
    <w:basedOn w:val="TableNormal"/>
    <w:uiPriority w:val="59"/>
    <w:rsid w:val="0017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Andre</cp:lastModifiedBy>
  <cp:revision>9</cp:revision>
  <cp:lastPrinted>2018-02-27T11:03:00Z</cp:lastPrinted>
  <dcterms:created xsi:type="dcterms:W3CDTF">2020-12-07T16:05:00Z</dcterms:created>
  <dcterms:modified xsi:type="dcterms:W3CDTF">2020-12-13T17:37:00Z</dcterms:modified>
</cp:coreProperties>
</file>